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7F10C4A" w14:textId="5FC3F781" w:rsidR="00B81363" w:rsidRPr="00B02798" w:rsidRDefault="00AA2014" w:rsidP="00CE313C">
      <w:pPr>
        <w:snapToGrid w:val="0"/>
        <w:jc w:val="center"/>
        <w:rPr>
          <w:rFonts w:eastAsia="標楷體"/>
          <w:bCs/>
          <w:sz w:val="32"/>
          <w:szCs w:val="32"/>
        </w:rPr>
      </w:pPr>
      <w:r w:rsidRPr="00B02798">
        <w:rPr>
          <w:rFonts w:eastAsia="標楷體"/>
          <w:bCs/>
          <w:sz w:val="32"/>
          <w:szCs w:val="32"/>
        </w:rPr>
        <w:t>NATIONAL TAIWAN UNIVERSITY</w:t>
      </w:r>
      <w:r w:rsidRPr="00B02798">
        <w:rPr>
          <w:rFonts w:eastAsia="標楷體" w:hint="eastAsia"/>
          <w:bCs/>
          <w:sz w:val="32"/>
          <w:szCs w:val="32"/>
        </w:rPr>
        <w:br/>
        <w:t>Inter-University Course Selection Form</w:t>
      </w:r>
      <w:r w:rsidR="00307682" w:rsidRPr="00B02798">
        <w:rPr>
          <w:rFonts w:eastAsia="標楷體" w:hint="eastAsia"/>
          <w:bCs/>
          <w:sz w:val="32"/>
          <w:szCs w:val="32"/>
        </w:rPr>
        <w:t xml:space="preserve"> (for NTU Students)</w:t>
      </w:r>
    </w:p>
    <w:p w14:paraId="557169A5" w14:textId="77777777" w:rsidR="007A0EF3" w:rsidRPr="008364B8" w:rsidRDefault="00652248" w:rsidP="00CE313C">
      <w:pPr>
        <w:snapToGrid w:val="0"/>
        <w:ind w:left="874" w:hanging="885"/>
        <w:jc w:val="both"/>
        <w:rPr>
          <w:rFonts w:eastAsia="標楷體"/>
          <w:sz w:val="22"/>
          <w:szCs w:val="22"/>
        </w:rPr>
      </w:pPr>
      <w:r w:rsidRPr="008364B8">
        <w:rPr>
          <w:rFonts w:eastAsia="標楷體" w:hint="eastAsia"/>
          <w:sz w:val="22"/>
          <w:szCs w:val="22"/>
        </w:rPr>
        <w:t>Please note:</w:t>
      </w:r>
    </w:p>
    <w:p w14:paraId="0A47DE1D" w14:textId="5CF1159B" w:rsidR="005776FD" w:rsidRPr="008364B8" w:rsidRDefault="00791826" w:rsidP="00CE313C">
      <w:pPr>
        <w:pStyle w:val="ab"/>
        <w:numPr>
          <w:ilvl w:val="0"/>
          <w:numId w:val="4"/>
        </w:numPr>
        <w:snapToGrid w:val="0"/>
        <w:ind w:leftChars="0" w:left="284" w:hanging="284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To </w:t>
      </w:r>
      <w:r w:rsidR="005D2FD9" w:rsidRPr="008364B8">
        <w:rPr>
          <w:rFonts w:eastAsia="標楷體" w:hint="eastAsia"/>
          <w:sz w:val="22"/>
          <w:szCs w:val="22"/>
        </w:rPr>
        <w:t>register for courses at another institution</w:t>
      </w:r>
      <w:r>
        <w:rPr>
          <w:rFonts w:eastAsia="標楷體"/>
          <w:sz w:val="22"/>
          <w:szCs w:val="22"/>
        </w:rPr>
        <w:t xml:space="preserve">, </w:t>
      </w:r>
      <w:r w:rsidR="00E40933">
        <w:rPr>
          <w:rFonts w:eastAsia="標楷體"/>
          <w:sz w:val="22"/>
          <w:szCs w:val="22"/>
        </w:rPr>
        <w:t xml:space="preserve">students shall comply with </w:t>
      </w:r>
      <w:r w:rsidR="005D2FD9" w:rsidRPr="008364B8">
        <w:rPr>
          <w:rFonts w:eastAsia="標楷體" w:hint="eastAsia"/>
          <w:sz w:val="22"/>
          <w:szCs w:val="22"/>
        </w:rPr>
        <w:t xml:space="preserve">the provisions stipulated in the </w:t>
      </w:r>
      <w:r w:rsidR="00972927">
        <w:rPr>
          <w:rFonts w:eastAsia="標楷體"/>
          <w:sz w:val="22"/>
          <w:szCs w:val="22"/>
        </w:rPr>
        <w:t>i</w:t>
      </w:r>
      <w:r w:rsidRPr="008364B8">
        <w:rPr>
          <w:rFonts w:eastAsia="標楷體" w:hint="eastAsia"/>
          <w:sz w:val="22"/>
          <w:szCs w:val="22"/>
        </w:rPr>
        <w:t>nter</w:t>
      </w:r>
      <w:r w:rsidR="005D2FD9" w:rsidRPr="008364B8">
        <w:rPr>
          <w:rFonts w:eastAsia="標楷體" w:hint="eastAsia"/>
          <w:sz w:val="22"/>
          <w:szCs w:val="22"/>
        </w:rPr>
        <w:t>-</w:t>
      </w:r>
      <w:r w:rsidR="00972927">
        <w:rPr>
          <w:rFonts w:eastAsia="標楷體"/>
          <w:sz w:val="22"/>
          <w:szCs w:val="22"/>
        </w:rPr>
        <w:t>u</w:t>
      </w:r>
      <w:r w:rsidR="005D2FD9" w:rsidRPr="008364B8">
        <w:rPr>
          <w:rFonts w:eastAsia="標楷體" w:hint="eastAsia"/>
          <w:sz w:val="22"/>
          <w:szCs w:val="22"/>
        </w:rPr>
        <w:t xml:space="preserve">niversity </w:t>
      </w:r>
      <w:r w:rsidR="00972927">
        <w:rPr>
          <w:rFonts w:eastAsia="標楷體"/>
          <w:sz w:val="22"/>
          <w:szCs w:val="22"/>
        </w:rPr>
        <w:t>c</w:t>
      </w:r>
      <w:r w:rsidR="005D2FD9" w:rsidRPr="008364B8">
        <w:rPr>
          <w:rFonts w:eastAsia="標楷體" w:hint="eastAsia"/>
          <w:sz w:val="22"/>
          <w:szCs w:val="22"/>
        </w:rPr>
        <w:t xml:space="preserve">ourse </w:t>
      </w:r>
      <w:r w:rsidR="00972927">
        <w:rPr>
          <w:rFonts w:eastAsia="標楷體"/>
          <w:sz w:val="22"/>
          <w:szCs w:val="22"/>
        </w:rPr>
        <w:t>s</w:t>
      </w:r>
      <w:r w:rsidRPr="008364B8">
        <w:rPr>
          <w:rFonts w:eastAsia="標楷體" w:hint="eastAsia"/>
          <w:sz w:val="22"/>
          <w:szCs w:val="22"/>
        </w:rPr>
        <w:t xml:space="preserve">election </w:t>
      </w:r>
      <w:r w:rsidR="00972927">
        <w:rPr>
          <w:rFonts w:eastAsia="標楷體"/>
          <w:sz w:val="22"/>
          <w:szCs w:val="22"/>
        </w:rPr>
        <w:t>cooperative a</w:t>
      </w:r>
      <w:r w:rsidRPr="008364B8">
        <w:rPr>
          <w:rFonts w:eastAsia="標楷體" w:hint="eastAsia"/>
          <w:sz w:val="22"/>
          <w:szCs w:val="22"/>
        </w:rPr>
        <w:t xml:space="preserve">greement </w:t>
      </w:r>
      <w:r w:rsidR="005D2FD9" w:rsidRPr="008364B8">
        <w:rPr>
          <w:rFonts w:eastAsia="標楷體" w:hint="eastAsia"/>
          <w:sz w:val="22"/>
          <w:szCs w:val="22"/>
        </w:rPr>
        <w:t xml:space="preserve">signed by the relevant </w:t>
      </w:r>
      <w:r w:rsidR="006E28C4">
        <w:rPr>
          <w:rFonts w:eastAsia="標楷體"/>
          <w:sz w:val="22"/>
          <w:szCs w:val="22"/>
        </w:rPr>
        <w:t>academic programs</w:t>
      </w:r>
      <w:r w:rsidR="005D2FD9" w:rsidRPr="008364B8">
        <w:rPr>
          <w:rFonts w:eastAsia="標楷體" w:hint="eastAsia"/>
          <w:sz w:val="22"/>
          <w:szCs w:val="22"/>
        </w:rPr>
        <w:t xml:space="preserve"> </w:t>
      </w:r>
      <w:r w:rsidR="00DA6757">
        <w:rPr>
          <w:rFonts w:eastAsia="標楷體"/>
          <w:sz w:val="22"/>
          <w:szCs w:val="22"/>
        </w:rPr>
        <w:t>of</w:t>
      </w:r>
      <w:r w:rsidR="00DA6757" w:rsidRPr="008057F7">
        <w:rPr>
          <w:rFonts w:eastAsia="標楷體" w:hint="eastAsia"/>
          <w:sz w:val="22"/>
          <w:szCs w:val="22"/>
        </w:rPr>
        <w:t xml:space="preserve"> </w:t>
      </w:r>
      <w:r w:rsidR="005D2FD9" w:rsidRPr="00DA6757">
        <w:rPr>
          <w:rFonts w:eastAsia="標楷體"/>
          <w:sz w:val="22"/>
          <w:szCs w:val="22"/>
        </w:rPr>
        <w:t xml:space="preserve">NTU and </w:t>
      </w:r>
      <w:r w:rsidR="00DA6757">
        <w:rPr>
          <w:rFonts w:eastAsia="標楷體"/>
          <w:sz w:val="22"/>
          <w:szCs w:val="22"/>
        </w:rPr>
        <w:t>its</w:t>
      </w:r>
      <w:r w:rsidR="00DA6757" w:rsidRPr="008057F7">
        <w:rPr>
          <w:rFonts w:eastAsia="標楷體" w:hint="eastAsia"/>
          <w:sz w:val="22"/>
          <w:szCs w:val="22"/>
        </w:rPr>
        <w:t xml:space="preserve"> </w:t>
      </w:r>
      <w:r w:rsidR="005D2FD9" w:rsidRPr="008057F7">
        <w:rPr>
          <w:rFonts w:eastAsia="標楷體" w:hint="eastAsia"/>
          <w:sz w:val="22"/>
          <w:szCs w:val="22"/>
        </w:rPr>
        <w:t>partner institution</w:t>
      </w:r>
      <w:r w:rsidR="00DA6757">
        <w:rPr>
          <w:rFonts w:eastAsia="標楷體"/>
          <w:sz w:val="22"/>
          <w:szCs w:val="22"/>
        </w:rPr>
        <w:t>s</w:t>
      </w:r>
      <w:r w:rsidR="005D2FD9" w:rsidRPr="008057F7">
        <w:rPr>
          <w:rFonts w:eastAsia="標楷體" w:hint="eastAsia"/>
          <w:sz w:val="22"/>
          <w:szCs w:val="22"/>
        </w:rPr>
        <w:t>.</w:t>
      </w:r>
      <w:r w:rsidR="00C73637" w:rsidRPr="008364B8">
        <w:rPr>
          <w:rFonts w:eastAsia="標楷體" w:hint="eastAsia"/>
          <w:sz w:val="22"/>
          <w:szCs w:val="22"/>
        </w:rPr>
        <w:t xml:space="preserve"> </w:t>
      </w:r>
      <w:r w:rsidR="00DA6757">
        <w:rPr>
          <w:rFonts w:eastAsia="標楷體"/>
          <w:sz w:val="22"/>
          <w:szCs w:val="22"/>
        </w:rPr>
        <w:t xml:space="preserve">Courses not subject to </w:t>
      </w:r>
      <w:r w:rsidR="00900470">
        <w:rPr>
          <w:rFonts w:eastAsia="標楷體"/>
          <w:sz w:val="22"/>
          <w:szCs w:val="22"/>
        </w:rPr>
        <w:t>the</w:t>
      </w:r>
      <w:r w:rsidR="00C73637" w:rsidRPr="008364B8">
        <w:rPr>
          <w:rFonts w:eastAsia="標楷體" w:hint="eastAsia"/>
          <w:sz w:val="22"/>
          <w:szCs w:val="22"/>
        </w:rPr>
        <w:t xml:space="preserve"> </w:t>
      </w:r>
      <w:r w:rsidR="00972927">
        <w:rPr>
          <w:rFonts w:eastAsia="標楷體" w:hint="eastAsia"/>
          <w:sz w:val="22"/>
          <w:szCs w:val="22"/>
        </w:rPr>
        <w:t>i</w:t>
      </w:r>
      <w:r w:rsidR="0013638A" w:rsidRPr="008364B8">
        <w:rPr>
          <w:rFonts w:eastAsia="標楷體" w:hint="eastAsia"/>
          <w:sz w:val="22"/>
          <w:szCs w:val="22"/>
        </w:rPr>
        <w:t>nter</w:t>
      </w:r>
      <w:r w:rsidR="00C73637" w:rsidRPr="008364B8">
        <w:rPr>
          <w:rFonts w:eastAsia="標楷體" w:hint="eastAsia"/>
          <w:sz w:val="22"/>
          <w:szCs w:val="22"/>
        </w:rPr>
        <w:t>-</w:t>
      </w:r>
      <w:r w:rsidR="00972927">
        <w:rPr>
          <w:rFonts w:eastAsia="標楷體"/>
          <w:sz w:val="22"/>
          <w:szCs w:val="22"/>
        </w:rPr>
        <w:t>u</w:t>
      </w:r>
      <w:r w:rsidR="0013638A" w:rsidRPr="008364B8">
        <w:rPr>
          <w:rFonts w:eastAsia="標楷體" w:hint="eastAsia"/>
          <w:sz w:val="22"/>
          <w:szCs w:val="22"/>
        </w:rPr>
        <w:t xml:space="preserve">niversity </w:t>
      </w:r>
      <w:r w:rsidR="00972927">
        <w:rPr>
          <w:rFonts w:eastAsia="標楷體"/>
          <w:sz w:val="22"/>
          <w:szCs w:val="22"/>
        </w:rPr>
        <w:t>c</w:t>
      </w:r>
      <w:r w:rsidR="0013638A" w:rsidRPr="008364B8">
        <w:rPr>
          <w:rFonts w:eastAsia="標楷體" w:hint="eastAsia"/>
          <w:sz w:val="22"/>
          <w:szCs w:val="22"/>
        </w:rPr>
        <w:t xml:space="preserve">ourse </w:t>
      </w:r>
      <w:r w:rsidR="00972927">
        <w:rPr>
          <w:rFonts w:eastAsia="標楷體"/>
          <w:sz w:val="22"/>
          <w:szCs w:val="22"/>
        </w:rPr>
        <w:t>s</w:t>
      </w:r>
      <w:r w:rsidR="0013638A" w:rsidRPr="008364B8">
        <w:rPr>
          <w:rFonts w:eastAsia="標楷體" w:hint="eastAsia"/>
          <w:sz w:val="22"/>
          <w:szCs w:val="22"/>
        </w:rPr>
        <w:t xml:space="preserve">election </w:t>
      </w:r>
      <w:r w:rsidR="00972927">
        <w:rPr>
          <w:rFonts w:eastAsia="標楷體"/>
          <w:sz w:val="22"/>
          <w:szCs w:val="22"/>
        </w:rPr>
        <w:t>cooperative a</w:t>
      </w:r>
      <w:r w:rsidR="0013638A" w:rsidRPr="008364B8">
        <w:rPr>
          <w:rFonts w:eastAsia="標楷體" w:hint="eastAsia"/>
          <w:sz w:val="22"/>
          <w:szCs w:val="22"/>
        </w:rPr>
        <w:t xml:space="preserve">greement </w:t>
      </w:r>
      <w:r w:rsidR="00C73637" w:rsidRPr="008364B8">
        <w:rPr>
          <w:rFonts w:eastAsia="標楷體" w:hint="eastAsia"/>
          <w:sz w:val="22"/>
          <w:szCs w:val="22"/>
        </w:rPr>
        <w:t xml:space="preserve">shall </w:t>
      </w:r>
      <w:r w:rsidR="00DA6757">
        <w:rPr>
          <w:rFonts w:eastAsia="標楷體"/>
          <w:sz w:val="22"/>
          <w:szCs w:val="22"/>
        </w:rPr>
        <w:t>not be recognized</w:t>
      </w:r>
      <w:r w:rsidR="00A75FE7" w:rsidRPr="008364B8">
        <w:rPr>
          <w:rFonts w:eastAsia="標楷體" w:hint="eastAsia"/>
          <w:sz w:val="22"/>
          <w:szCs w:val="22"/>
        </w:rPr>
        <w:t xml:space="preserve">, and </w:t>
      </w:r>
      <w:r w:rsidR="00900470">
        <w:rPr>
          <w:rFonts w:eastAsia="標楷體"/>
          <w:sz w:val="22"/>
          <w:szCs w:val="22"/>
        </w:rPr>
        <w:t xml:space="preserve">registration shall be limited to those </w:t>
      </w:r>
      <w:r w:rsidR="00A75FE7" w:rsidRPr="008364B8">
        <w:rPr>
          <w:rFonts w:eastAsia="標楷體" w:hint="eastAsia"/>
          <w:sz w:val="22"/>
          <w:szCs w:val="22"/>
        </w:rPr>
        <w:t xml:space="preserve">courses not offered by NTU </w:t>
      </w:r>
      <w:r w:rsidR="00A75FE7" w:rsidRPr="000F4B8F">
        <w:rPr>
          <w:rFonts w:eastAsia="標楷體" w:hint="eastAsia"/>
          <w:sz w:val="22"/>
          <w:szCs w:val="22"/>
        </w:rPr>
        <w:t>i</w:t>
      </w:r>
      <w:r w:rsidR="000F4B8F" w:rsidRPr="00A01FC8">
        <w:rPr>
          <w:rFonts w:eastAsia="標楷體"/>
          <w:sz w:val="20"/>
        </w:rPr>
        <w:t xml:space="preserve">n </w:t>
      </w:r>
      <w:r w:rsidR="00A75FE7" w:rsidRPr="008364B8">
        <w:rPr>
          <w:rFonts w:eastAsia="標楷體" w:hint="eastAsia"/>
          <w:sz w:val="22"/>
          <w:szCs w:val="22"/>
        </w:rPr>
        <w:t>the current semester.</w:t>
      </w:r>
    </w:p>
    <w:p w14:paraId="32A108ED" w14:textId="3FF5F10A" w:rsidR="007A0EF3" w:rsidRPr="00845A34" w:rsidRDefault="005776FD" w:rsidP="005776FD">
      <w:pPr>
        <w:pStyle w:val="ab"/>
        <w:numPr>
          <w:ilvl w:val="0"/>
          <w:numId w:val="4"/>
        </w:numPr>
        <w:snapToGrid w:val="0"/>
        <w:ind w:leftChars="0" w:left="284" w:hanging="284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Students </w:t>
      </w:r>
      <w:r w:rsidR="00845A34">
        <w:rPr>
          <w:rFonts w:eastAsia="標楷體"/>
          <w:sz w:val="22"/>
          <w:szCs w:val="22"/>
        </w:rPr>
        <w:t>who wish to</w:t>
      </w:r>
      <w:r w:rsidR="005B5D9E" w:rsidRPr="005776FD">
        <w:rPr>
          <w:rFonts w:eastAsia="標楷體" w:hint="eastAsia"/>
          <w:sz w:val="22"/>
          <w:szCs w:val="22"/>
        </w:rPr>
        <w:t xml:space="preserve"> </w:t>
      </w:r>
      <w:r w:rsidR="00A156A1" w:rsidRPr="00845A34">
        <w:rPr>
          <w:rFonts w:eastAsia="標楷體"/>
          <w:sz w:val="22"/>
          <w:szCs w:val="22"/>
        </w:rPr>
        <w:t xml:space="preserve">take </w:t>
      </w:r>
      <w:r w:rsidR="005B5D9E" w:rsidRPr="00845A34">
        <w:rPr>
          <w:rFonts w:eastAsia="標楷體" w:hint="eastAsia"/>
          <w:sz w:val="22"/>
          <w:szCs w:val="22"/>
        </w:rPr>
        <w:t xml:space="preserve">courses offered by </w:t>
      </w:r>
      <w:r w:rsidR="00181A04" w:rsidRPr="00845A34">
        <w:rPr>
          <w:rFonts w:eastAsia="標楷體" w:hint="eastAsia"/>
          <w:sz w:val="22"/>
          <w:szCs w:val="22"/>
        </w:rPr>
        <w:t xml:space="preserve">member institutions </w:t>
      </w:r>
      <w:r w:rsidR="00900470" w:rsidRPr="00845A34">
        <w:rPr>
          <w:rFonts w:eastAsia="標楷體"/>
          <w:sz w:val="22"/>
          <w:szCs w:val="22"/>
        </w:rPr>
        <w:t>of</w:t>
      </w:r>
      <w:r w:rsidR="00900470" w:rsidRPr="00845A34">
        <w:rPr>
          <w:rFonts w:eastAsia="標楷體" w:hint="eastAsia"/>
          <w:sz w:val="22"/>
          <w:szCs w:val="22"/>
        </w:rPr>
        <w:t xml:space="preserve"> </w:t>
      </w:r>
      <w:r w:rsidR="00181A04" w:rsidRPr="00845A34">
        <w:rPr>
          <w:rFonts w:eastAsia="標楷體" w:hint="eastAsia"/>
          <w:sz w:val="22"/>
          <w:szCs w:val="22"/>
        </w:rPr>
        <w:t>the</w:t>
      </w:r>
      <w:r w:rsidR="005B5D9E" w:rsidRPr="00845A34">
        <w:rPr>
          <w:rFonts w:eastAsia="標楷體" w:hint="eastAsia"/>
          <w:sz w:val="22"/>
          <w:szCs w:val="22"/>
        </w:rPr>
        <w:t xml:space="preserve"> National Taiwan University System</w:t>
      </w:r>
      <w:r w:rsidR="00A156A1" w:rsidRPr="00845A34">
        <w:rPr>
          <w:rFonts w:eastAsia="標楷體"/>
          <w:sz w:val="22"/>
          <w:szCs w:val="22"/>
        </w:rPr>
        <w:t xml:space="preserve"> </w:t>
      </w:r>
      <w:r w:rsidR="00252929" w:rsidRPr="00845A34">
        <w:rPr>
          <w:rFonts w:eastAsia="標楷體"/>
          <w:sz w:val="22"/>
          <w:szCs w:val="22"/>
        </w:rPr>
        <w:t>s</w:t>
      </w:r>
      <w:r w:rsidR="00845A34">
        <w:rPr>
          <w:rFonts w:eastAsia="標楷體"/>
          <w:sz w:val="22"/>
          <w:szCs w:val="22"/>
        </w:rPr>
        <w:t>hall</w:t>
      </w:r>
      <w:r w:rsidR="00A156A1" w:rsidRPr="00845A34">
        <w:rPr>
          <w:rFonts w:eastAsia="標楷體"/>
          <w:sz w:val="22"/>
          <w:szCs w:val="22"/>
        </w:rPr>
        <w:t xml:space="preserve"> register for the courses </w:t>
      </w:r>
      <w:r w:rsidR="00570493" w:rsidRPr="00845A34">
        <w:rPr>
          <w:rFonts w:eastAsia="標楷體" w:hint="eastAsia"/>
          <w:sz w:val="22"/>
          <w:szCs w:val="22"/>
        </w:rPr>
        <w:t>via the NTU Course Selection System during the course</w:t>
      </w:r>
      <w:r w:rsidR="00344274" w:rsidRPr="00845A34">
        <w:rPr>
          <w:rFonts w:eastAsia="標楷體" w:hint="eastAsia"/>
          <w:sz w:val="22"/>
          <w:szCs w:val="22"/>
        </w:rPr>
        <w:t xml:space="preserve"> pre-registration </w:t>
      </w:r>
      <w:r w:rsidR="00570493" w:rsidRPr="00845A34">
        <w:rPr>
          <w:rFonts w:eastAsia="標楷體" w:hint="eastAsia"/>
          <w:sz w:val="22"/>
          <w:szCs w:val="22"/>
        </w:rPr>
        <w:t>and course add/drop period</w:t>
      </w:r>
      <w:r w:rsidR="00392F1F" w:rsidRPr="00845A34">
        <w:rPr>
          <w:rFonts w:eastAsia="標楷體" w:hint="eastAsia"/>
          <w:sz w:val="22"/>
          <w:szCs w:val="22"/>
        </w:rPr>
        <w:t>s</w:t>
      </w:r>
      <w:r w:rsidR="00570493" w:rsidRPr="00845A34">
        <w:rPr>
          <w:rFonts w:eastAsia="標楷體" w:hint="eastAsia"/>
          <w:sz w:val="22"/>
          <w:szCs w:val="22"/>
        </w:rPr>
        <w:t>.</w:t>
      </w:r>
      <w:r w:rsidR="004F2566" w:rsidRPr="00845A34">
        <w:rPr>
          <w:rFonts w:eastAsia="標楷體" w:hint="eastAsia"/>
          <w:sz w:val="22"/>
          <w:szCs w:val="22"/>
        </w:rPr>
        <w:t xml:space="preserve"> Students may only register for courses that have been made available to NTU students by </w:t>
      </w:r>
      <w:r w:rsidR="0081384A" w:rsidRPr="00845A34">
        <w:rPr>
          <w:rFonts w:eastAsia="標楷體" w:hint="eastAsia"/>
          <w:sz w:val="22"/>
          <w:szCs w:val="22"/>
        </w:rPr>
        <w:t xml:space="preserve">member </w:t>
      </w:r>
      <w:r w:rsidR="004F2566" w:rsidRPr="00845A34">
        <w:rPr>
          <w:rFonts w:eastAsia="標楷體" w:hint="eastAsia"/>
          <w:sz w:val="22"/>
          <w:szCs w:val="22"/>
        </w:rPr>
        <w:t>institutions.</w:t>
      </w:r>
      <w:bookmarkStart w:id="0" w:name="_GoBack"/>
      <w:bookmarkEnd w:id="0"/>
    </w:p>
    <w:p w14:paraId="66E0318E" w14:textId="592CE173" w:rsidR="00AB35AF" w:rsidRDefault="00793C66" w:rsidP="00CE313C">
      <w:pPr>
        <w:pStyle w:val="ab"/>
        <w:numPr>
          <w:ilvl w:val="0"/>
          <w:numId w:val="4"/>
        </w:numPr>
        <w:snapToGrid w:val="0"/>
        <w:ind w:leftChars="0" w:left="284" w:hanging="284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For inter-university course selection between NTU and National Taipei University of Education or National Taiwan University of Arts, students are not required to pay credit hour fees at the course offering </w:t>
      </w:r>
      <w:r w:rsidR="00375B8C">
        <w:rPr>
          <w:rFonts w:eastAsia="標楷體" w:hint="eastAsia"/>
          <w:sz w:val="22"/>
          <w:szCs w:val="22"/>
        </w:rPr>
        <w:t>institution</w:t>
      </w:r>
      <w:r>
        <w:rPr>
          <w:rFonts w:eastAsia="標楷體" w:hint="eastAsia"/>
          <w:sz w:val="22"/>
          <w:szCs w:val="22"/>
        </w:rPr>
        <w:t xml:space="preserve">; instead, they shall </w:t>
      </w:r>
      <w:r w:rsidR="009603F0">
        <w:rPr>
          <w:rFonts w:eastAsia="標楷體"/>
          <w:sz w:val="22"/>
          <w:szCs w:val="22"/>
        </w:rPr>
        <w:t>remit payment</w:t>
      </w:r>
      <w:r>
        <w:rPr>
          <w:rFonts w:eastAsia="標楷體" w:hint="eastAsia"/>
          <w:sz w:val="22"/>
          <w:szCs w:val="22"/>
        </w:rPr>
        <w:t xml:space="preserve"> in accordance with the applicable regulations </w:t>
      </w:r>
      <w:r w:rsidR="009603F0">
        <w:rPr>
          <w:rFonts w:eastAsia="標楷體"/>
          <w:sz w:val="22"/>
          <w:szCs w:val="22"/>
        </w:rPr>
        <w:t>of</w:t>
      </w:r>
      <w:r w:rsidR="009603F0"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 w:hint="eastAsia"/>
          <w:sz w:val="22"/>
          <w:szCs w:val="22"/>
        </w:rPr>
        <w:t xml:space="preserve">their home institution. NTU students planning to take </w:t>
      </w:r>
      <w:r w:rsidRPr="00A01FC8">
        <w:rPr>
          <w:rFonts w:eastAsia="標楷體"/>
          <w:b/>
          <w:sz w:val="22"/>
          <w:szCs w:val="22"/>
        </w:rPr>
        <w:t>general and liberal education (GLE) courses</w:t>
      </w:r>
      <w:r>
        <w:rPr>
          <w:rFonts w:eastAsia="標楷體" w:hint="eastAsia"/>
          <w:sz w:val="22"/>
          <w:szCs w:val="22"/>
        </w:rPr>
        <w:t xml:space="preserve"> at the two aforementioned </w:t>
      </w:r>
      <w:r w:rsidR="005C597F">
        <w:rPr>
          <w:rFonts w:eastAsia="標楷體"/>
          <w:sz w:val="22"/>
          <w:szCs w:val="22"/>
        </w:rPr>
        <w:t xml:space="preserve">external </w:t>
      </w:r>
      <w:r>
        <w:rPr>
          <w:rFonts w:eastAsia="標楷體" w:hint="eastAsia"/>
          <w:sz w:val="22"/>
          <w:szCs w:val="22"/>
        </w:rPr>
        <w:t xml:space="preserve">institutions must download a </w:t>
      </w:r>
      <w:r w:rsidR="00874EAE">
        <w:rPr>
          <w:rFonts w:eastAsia="標楷體" w:hint="eastAsia"/>
          <w:sz w:val="22"/>
          <w:szCs w:val="22"/>
        </w:rPr>
        <w:t>s</w:t>
      </w:r>
      <w:r w:rsidR="00874EAE">
        <w:rPr>
          <w:rFonts w:eastAsia="標楷體"/>
          <w:sz w:val="22"/>
          <w:szCs w:val="22"/>
        </w:rPr>
        <w:t>pecial</w:t>
      </w:r>
      <w:r>
        <w:rPr>
          <w:rFonts w:eastAsia="標楷體" w:hint="eastAsia"/>
          <w:sz w:val="22"/>
          <w:szCs w:val="22"/>
        </w:rPr>
        <w:t xml:space="preserve"> form available on the NTU </w:t>
      </w:r>
      <w:hyperlink r:id="rId8" w:history="1">
        <w:r>
          <w:rPr>
            <w:rStyle w:val="a9"/>
            <w:rFonts w:eastAsia="標楷體" w:hint="eastAsia"/>
            <w:sz w:val="22"/>
            <w:szCs w:val="22"/>
          </w:rPr>
          <w:t>Center for General Education</w:t>
        </w:r>
      </w:hyperlink>
      <w:r>
        <w:rPr>
          <w:rFonts w:eastAsia="標楷體" w:hint="eastAsia"/>
          <w:sz w:val="22"/>
          <w:szCs w:val="22"/>
        </w:rPr>
        <w:t xml:space="preserve"> website.</w:t>
      </w:r>
    </w:p>
    <w:p w14:paraId="41D9FD09" w14:textId="263EC8D6" w:rsidR="007A0EF3" w:rsidRPr="00AB35AF" w:rsidRDefault="009603F0" w:rsidP="00CE313C">
      <w:pPr>
        <w:pStyle w:val="ab"/>
        <w:numPr>
          <w:ilvl w:val="0"/>
          <w:numId w:val="4"/>
        </w:numPr>
        <w:snapToGrid w:val="0"/>
        <w:ind w:leftChars="0" w:left="284" w:hanging="284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F</w:t>
      </w:r>
      <w:r w:rsidRPr="00AB35AF">
        <w:rPr>
          <w:rFonts w:eastAsia="標楷體"/>
          <w:sz w:val="22"/>
          <w:szCs w:val="22"/>
        </w:rPr>
        <w:t>or master’s and doctoral degree students</w:t>
      </w:r>
      <w:r>
        <w:rPr>
          <w:rFonts w:eastAsia="標楷體"/>
          <w:sz w:val="22"/>
          <w:szCs w:val="22"/>
        </w:rPr>
        <w:t>,</w:t>
      </w:r>
      <w:r w:rsidRPr="00AB35AF">
        <w:rPr>
          <w:rFonts w:eastAsia="標楷體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>c</w:t>
      </w:r>
      <w:r w:rsidR="00AB35AF" w:rsidRPr="00AB35AF">
        <w:rPr>
          <w:rFonts w:eastAsia="標楷體"/>
          <w:sz w:val="22"/>
          <w:szCs w:val="22"/>
        </w:rPr>
        <w:t xml:space="preserve">redits accrued from courses taken at other institutions may not exceed ⅓ of those </w:t>
      </w:r>
      <w:r w:rsidR="00AB35AF" w:rsidRPr="00295A73">
        <w:rPr>
          <w:rFonts w:eastAsia="標楷體"/>
          <w:b/>
          <w:sz w:val="22"/>
          <w:szCs w:val="22"/>
        </w:rPr>
        <w:t>required for graduation</w:t>
      </w:r>
      <w:r>
        <w:rPr>
          <w:rFonts w:eastAsia="標楷體"/>
          <w:sz w:val="22"/>
          <w:szCs w:val="22"/>
        </w:rPr>
        <w:t>;</w:t>
      </w:r>
      <w:r w:rsidR="00AB35AF" w:rsidRPr="00AB35AF">
        <w:rPr>
          <w:rFonts w:eastAsia="標楷體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 xml:space="preserve">for undergraduate students, such credits may not exceed </w:t>
      </w:r>
      <w:r w:rsidR="00AB35AF" w:rsidRPr="00AB35AF">
        <w:rPr>
          <w:rFonts w:eastAsia="標楷體"/>
          <w:sz w:val="22"/>
          <w:szCs w:val="22"/>
        </w:rPr>
        <w:t xml:space="preserve">⅓ of all credit hours for which </w:t>
      </w:r>
      <w:r>
        <w:rPr>
          <w:rFonts w:eastAsia="標楷體"/>
          <w:sz w:val="22"/>
          <w:szCs w:val="22"/>
        </w:rPr>
        <w:t>they</w:t>
      </w:r>
      <w:r w:rsidR="00AB35AF" w:rsidRPr="00AB35AF">
        <w:rPr>
          <w:rFonts w:eastAsia="標楷體"/>
          <w:sz w:val="22"/>
          <w:szCs w:val="22"/>
        </w:rPr>
        <w:t xml:space="preserve"> have registered </w:t>
      </w:r>
      <w:r w:rsidR="00AB35AF" w:rsidRPr="008B05F1">
        <w:rPr>
          <w:rFonts w:eastAsia="標楷體"/>
          <w:b/>
          <w:sz w:val="22"/>
          <w:szCs w:val="22"/>
        </w:rPr>
        <w:t xml:space="preserve">in </w:t>
      </w:r>
      <w:r w:rsidR="00AB35AF" w:rsidRPr="008B05F1">
        <w:rPr>
          <w:rFonts w:eastAsia="標楷體" w:hint="eastAsia"/>
          <w:b/>
          <w:sz w:val="22"/>
          <w:szCs w:val="22"/>
        </w:rPr>
        <w:t>the current</w:t>
      </w:r>
      <w:r w:rsidR="00AB35AF" w:rsidRPr="008B05F1">
        <w:rPr>
          <w:rFonts w:eastAsia="標楷體"/>
          <w:b/>
          <w:sz w:val="22"/>
          <w:szCs w:val="22"/>
        </w:rPr>
        <w:t xml:space="preserve"> semester</w:t>
      </w:r>
      <w:r w:rsidR="00AB35AF" w:rsidRPr="00AB35AF">
        <w:rPr>
          <w:rFonts w:eastAsia="標楷體"/>
          <w:sz w:val="22"/>
          <w:szCs w:val="22"/>
        </w:rPr>
        <w:t>.</w:t>
      </w:r>
    </w:p>
    <w:p w14:paraId="62CD240D" w14:textId="66BB24DB" w:rsidR="007A0EF3" w:rsidRPr="00A01FC8" w:rsidRDefault="00B02407" w:rsidP="00CE313C">
      <w:pPr>
        <w:pStyle w:val="ab"/>
        <w:numPr>
          <w:ilvl w:val="0"/>
          <w:numId w:val="4"/>
        </w:numPr>
        <w:snapToGrid w:val="0"/>
        <w:spacing w:after="120"/>
        <w:ind w:leftChars="0" w:left="284" w:hanging="284"/>
        <w:jc w:val="both"/>
        <w:rPr>
          <w:rFonts w:eastAsia="標楷體"/>
          <w:sz w:val="22"/>
          <w:szCs w:val="22"/>
          <w:highlight w:val="yellow"/>
        </w:rPr>
      </w:pPr>
      <w:r w:rsidRPr="00D95154">
        <w:rPr>
          <w:rFonts w:eastAsia="標楷體" w:hint="eastAsia"/>
          <w:b/>
          <w:sz w:val="22"/>
          <w:szCs w:val="22"/>
          <w:highlight w:val="yellow"/>
          <w:u w:val="single"/>
        </w:rPr>
        <w:t xml:space="preserve">A student </w:t>
      </w:r>
      <w:r w:rsidR="009603F0" w:rsidRPr="00D95154">
        <w:rPr>
          <w:rFonts w:eastAsia="標楷體"/>
          <w:b/>
          <w:sz w:val="22"/>
          <w:szCs w:val="22"/>
          <w:highlight w:val="yellow"/>
          <w:u w:val="single"/>
        </w:rPr>
        <w:t xml:space="preserve">who has </w:t>
      </w:r>
      <w:r w:rsidRPr="00D95154">
        <w:rPr>
          <w:rFonts w:eastAsia="標楷體"/>
          <w:b/>
          <w:sz w:val="22"/>
          <w:szCs w:val="22"/>
          <w:highlight w:val="yellow"/>
          <w:u w:val="single"/>
        </w:rPr>
        <w:t xml:space="preserve">been </w:t>
      </w:r>
      <w:r w:rsidR="000C6347">
        <w:rPr>
          <w:rFonts w:eastAsia="標楷體"/>
          <w:b/>
          <w:sz w:val="22"/>
          <w:szCs w:val="22"/>
          <w:highlight w:val="yellow"/>
          <w:u w:val="single"/>
        </w:rPr>
        <w:t xml:space="preserve">dismissed or </w:t>
      </w:r>
      <w:r w:rsidR="008F4272" w:rsidRPr="00D95154">
        <w:rPr>
          <w:rFonts w:eastAsia="標楷體"/>
          <w:b/>
          <w:sz w:val="22"/>
          <w:szCs w:val="22"/>
          <w:highlight w:val="yellow"/>
          <w:u w:val="single"/>
        </w:rPr>
        <w:t>expelled from NTU may</w:t>
      </w:r>
      <w:r w:rsidRPr="00D95154">
        <w:rPr>
          <w:rFonts w:eastAsia="標楷體"/>
          <w:b/>
          <w:sz w:val="22"/>
          <w:szCs w:val="22"/>
          <w:highlight w:val="yellow"/>
          <w:u w:val="single"/>
        </w:rPr>
        <w:t xml:space="preserve"> not register for courses at the University via inter-university course selection as a student enrolled in another institution.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6"/>
        <w:gridCol w:w="444"/>
        <w:gridCol w:w="244"/>
        <w:gridCol w:w="736"/>
        <w:gridCol w:w="1263"/>
        <w:gridCol w:w="559"/>
        <w:gridCol w:w="269"/>
        <w:gridCol w:w="575"/>
        <w:gridCol w:w="979"/>
        <w:gridCol w:w="288"/>
        <w:gridCol w:w="554"/>
        <w:gridCol w:w="1544"/>
        <w:gridCol w:w="1396"/>
        <w:gridCol w:w="13"/>
      </w:tblGrid>
      <w:tr w:rsidR="00B81363" w:rsidRPr="008364B8" w14:paraId="1589A8E7" w14:textId="77777777" w:rsidTr="00B02798">
        <w:trPr>
          <w:gridAfter w:val="1"/>
          <w:wAfter w:w="6" w:type="pct"/>
          <w:trHeight w:val="347"/>
        </w:trPr>
        <w:tc>
          <w:tcPr>
            <w:tcW w:w="1077" w:type="pct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ECE222" w14:textId="77777777" w:rsidR="00B81363" w:rsidRPr="008364B8" w:rsidRDefault="00F31AB8" w:rsidP="00CE313C">
            <w:pPr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364B8">
              <w:rPr>
                <w:rFonts w:eastAsia="標楷體" w:hint="eastAsia"/>
                <w:b/>
                <w:sz w:val="20"/>
              </w:rPr>
              <w:t>Name</w:t>
            </w:r>
          </w:p>
        </w:tc>
        <w:tc>
          <w:tcPr>
            <w:tcW w:w="1356" w:type="pct"/>
            <w:gridSpan w:val="4"/>
            <w:tcBorders>
              <w:top w:val="single" w:sz="18" w:space="0" w:color="auto"/>
            </w:tcBorders>
            <w:vAlign w:val="center"/>
          </w:tcPr>
          <w:p w14:paraId="04AC2346" w14:textId="77777777" w:rsidR="00B81363" w:rsidRPr="008364B8" w:rsidRDefault="00B81363" w:rsidP="00CE313C">
            <w:pPr>
              <w:snapToGrid w:val="0"/>
              <w:rPr>
                <w:rFonts w:eastAsia="標楷體"/>
                <w:b/>
                <w:sz w:val="20"/>
              </w:rPr>
            </w:pPr>
          </w:p>
        </w:tc>
        <w:tc>
          <w:tcPr>
            <w:tcW w:w="746" w:type="pct"/>
            <w:gridSpan w:val="2"/>
            <w:tcBorders>
              <w:top w:val="single" w:sz="18" w:space="0" w:color="auto"/>
            </w:tcBorders>
            <w:vAlign w:val="center"/>
          </w:tcPr>
          <w:p w14:paraId="5AD1DDB7" w14:textId="77777777" w:rsidR="00B81363" w:rsidRPr="008364B8" w:rsidRDefault="00F31AB8" w:rsidP="00CE313C">
            <w:pPr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364B8">
              <w:rPr>
                <w:rFonts w:eastAsia="標楷體" w:hint="eastAsia"/>
                <w:b/>
                <w:sz w:val="20"/>
              </w:rPr>
              <w:t>Student ID</w:t>
            </w:r>
          </w:p>
        </w:tc>
        <w:tc>
          <w:tcPr>
            <w:tcW w:w="1815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33928B" w14:textId="77777777" w:rsidR="00B81363" w:rsidRPr="008364B8" w:rsidRDefault="00B81363" w:rsidP="00CE313C">
            <w:pPr>
              <w:snapToGrid w:val="0"/>
              <w:rPr>
                <w:rFonts w:eastAsia="標楷體"/>
              </w:rPr>
            </w:pPr>
          </w:p>
        </w:tc>
      </w:tr>
      <w:tr w:rsidR="00DB5B75" w:rsidRPr="008364B8" w14:paraId="6E0748D3" w14:textId="77777777" w:rsidTr="00B02798">
        <w:trPr>
          <w:gridAfter w:val="1"/>
          <w:wAfter w:w="6" w:type="pct"/>
          <w:trHeight w:val="480"/>
        </w:trPr>
        <w:tc>
          <w:tcPr>
            <w:tcW w:w="1077" w:type="pct"/>
            <w:gridSpan w:val="3"/>
            <w:tcBorders>
              <w:left w:val="single" w:sz="18" w:space="0" w:color="auto"/>
            </w:tcBorders>
            <w:vAlign w:val="center"/>
          </w:tcPr>
          <w:p w14:paraId="5D21678E" w14:textId="77777777" w:rsidR="00DB5B75" w:rsidRPr="008364B8" w:rsidRDefault="00F31AB8" w:rsidP="00CE313C">
            <w:pPr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364B8">
              <w:rPr>
                <w:rFonts w:eastAsia="標楷體" w:hint="eastAsia"/>
                <w:b/>
                <w:sz w:val="20"/>
              </w:rPr>
              <w:t>National ID</w:t>
            </w:r>
          </w:p>
        </w:tc>
        <w:tc>
          <w:tcPr>
            <w:tcW w:w="1356" w:type="pct"/>
            <w:gridSpan w:val="4"/>
            <w:vAlign w:val="center"/>
          </w:tcPr>
          <w:p w14:paraId="658E90EB" w14:textId="77777777" w:rsidR="00DB5B75" w:rsidRPr="008364B8" w:rsidRDefault="00DB5B75" w:rsidP="00CE313C">
            <w:pPr>
              <w:snapToGrid w:val="0"/>
              <w:rPr>
                <w:rFonts w:eastAsia="標楷體"/>
                <w:b/>
                <w:sz w:val="20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295A7B83" w14:textId="3481C671" w:rsidR="00DB5B75" w:rsidRPr="008364B8" w:rsidRDefault="00115811" w:rsidP="00CE313C">
            <w:pPr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115811">
              <w:rPr>
                <w:rFonts w:eastAsia="標楷體"/>
                <w:b/>
                <w:sz w:val="20"/>
              </w:rPr>
              <w:t>Degree Pursued and Year of Study</w:t>
            </w:r>
          </w:p>
        </w:tc>
        <w:tc>
          <w:tcPr>
            <w:tcW w:w="1815" w:type="pct"/>
            <w:gridSpan w:val="4"/>
            <w:tcBorders>
              <w:right w:val="single" w:sz="18" w:space="0" w:color="auto"/>
            </w:tcBorders>
            <w:vAlign w:val="center"/>
          </w:tcPr>
          <w:p w14:paraId="521B6481" w14:textId="616A64EC" w:rsidR="00B02798" w:rsidRDefault="00F31AB8" w:rsidP="00CE313C">
            <w:pPr>
              <w:snapToGrid w:val="0"/>
              <w:rPr>
                <w:rFonts w:eastAsia="標楷體"/>
                <w:sz w:val="18"/>
              </w:rPr>
            </w:pPr>
            <w:r w:rsidRPr="008364B8">
              <w:rPr>
                <w:rFonts w:ascii="標楷體" w:eastAsia="標楷體" w:hAnsi="標楷體"/>
                <w:sz w:val="18"/>
              </w:rPr>
              <w:t>□</w:t>
            </w:r>
            <w:r w:rsidR="00B02798">
              <w:rPr>
                <w:rFonts w:ascii="標楷體" w:eastAsia="標楷體" w:hAnsi="標楷體"/>
                <w:sz w:val="18"/>
              </w:rPr>
              <w:t xml:space="preserve"> </w:t>
            </w:r>
            <w:r w:rsidR="00B02798" w:rsidRPr="00AD36FC">
              <w:rPr>
                <w:rFonts w:eastAsia="標楷體"/>
                <w:sz w:val="18"/>
              </w:rPr>
              <w:t>Bachelor’s</w:t>
            </w:r>
            <w:r w:rsidR="00115811">
              <w:rPr>
                <w:rFonts w:eastAsia="標楷體"/>
                <w:sz w:val="18"/>
              </w:rPr>
              <w:t xml:space="preserve"> degree</w:t>
            </w:r>
            <w:r w:rsidRPr="008364B8">
              <w:rPr>
                <w:rFonts w:eastAsia="標楷體" w:hint="eastAsia"/>
                <w:sz w:val="18"/>
              </w:rPr>
              <w:t xml:space="preserve">　</w:t>
            </w:r>
            <w:r w:rsidRPr="008364B8">
              <w:rPr>
                <w:rFonts w:ascii="標楷體" w:eastAsia="標楷體" w:hAnsi="標楷體"/>
                <w:sz w:val="18"/>
              </w:rPr>
              <w:t>□</w:t>
            </w:r>
            <w:r w:rsidRPr="008364B8">
              <w:rPr>
                <w:rFonts w:eastAsia="標楷體" w:hint="eastAsia"/>
                <w:sz w:val="18"/>
              </w:rPr>
              <w:t xml:space="preserve"> Master</w:t>
            </w:r>
            <w:r w:rsidRPr="008364B8">
              <w:rPr>
                <w:rFonts w:eastAsia="標楷體"/>
                <w:sz w:val="18"/>
              </w:rPr>
              <w:t>’</w:t>
            </w:r>
            <w:r w:rsidRPr="008364B8">
              <w:rPr>
                <w:rFonts w:eastAsia="標楷體" w:hint="eastAsia"/>
                <w:sz w:val="18"/>
              </w:rPr>
              <w:t>s</w:t>
            </w:r>
            <w:r w:rsidR="00115811">
              <w:rPr>
                <w:rFonts w:eastAsia="標楷體"/>
                <w:sz w:val="18"/>
              </w:rPr>
              <w:t xml:space="preserve"> degree</w:t>
            </w:r>
            <w:r w:rsidRPr="008364B8">
              <w:rPr>
                <w:rFonts w:eastAsia="標楷體" w:hint="eastAsia"/>
                <w:sz w:val="18"/>
              </w:rPr>
              <w:t xml:space="preserve">　</w:t>
            </w:r>
          </w:p>
          <w:p w14:paraId="0F4118E6" w14:textId="7FEB8ACA" w:rsidR="00DB5B75" w:rsidRPr="008364B8" w:rsidRDefault="00F31AB8" w:rsidP="00CE313C">
            <w:pPr>
              <w:snapToGrid w:val="0"/>
              <w:rPr>
                <w:rFonts w:eastAsia="標楷體"/>
                <w:sz w:val="18"/>
              </w:rPr>
            </w:pPr>
            <w:r w:rsidRPr="008364B8">
              <w:rPr>
                <w:rFonts w:ascii="標楷體" w:eastAsia="標楷體" w:hAnsi="標楷體"/>
                <w:sz w:val="18"/>
              </w:rPr>
              <w:t>□</w:t>
            </w:r>
            <w:r w:rsidRPr="008364B8">
              <w:rPr>
                <w:rFonts w:eastAsia="標楷體" w:hint="eastAsia"/>
                <w:sz w:val="18"/>
              </w:rPr>
              <w:t xml:space="preserve"> Doctoral</w:t>
            </w:r>
            <w:r w:rsidR="00115811">
              <w:rPr>
                <w:rFonts w:eastAsia="標楷體"/>
                <w:sz w:val="18"/>
              </w:rPr>
              <w:t xml:space="preserve"> degree</w:t>
            </w:r>
          </w:p>
          <w:p w14:paraId="4F64EDE5" w14:textId="4B0A5719" w:rsidR="00DB5B75" w:rsidRPr="00E169EE" w:rsidRDefault="00DB5B75" w:rsidP="00CE313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8364B8">
              <w:rPr>
                <w:rFonts w:eastAsia="標楷體"/>
              </w:rPr>
              <w:t xml:space="preserve">  </w:t>
            </w:r>
            <w:r w:rsidR="00115811">
              <w:t xml:space="preserve"> </w:t>
            </w:r>
            <w:r w:rsidR="00115811">
              <w:br/>
            </w:r>
            <w:r w:rsidR="00115811" w:rsidRPr="00115811">
              <w:rPr>
                <w:rFonts w:eastAsia="標楷體"/>
                <w:sz w:val="22"/>
                <w:szCs w:val="22"/>
              </w:rPr>
              <w:t>Currently in the _____ year</w:t>
            </w:r>
          </w:p>
        </w:tc>
      </w:tr>
      <w:tr w:rsidR="00DB5B75" w:rsidRPr="008364B8" w14:paraId="75A52AE7" w14:textId="77777777" w:rsidTr="00B02798">
        <w:trPr>
          <w:gridAfter w:val="1"/>
          <w:wAfter w:w="6" w:type="pct"/>
          <w:trHeight w:val="480"/>
        </w:trPr>
        <w:tc>
          <w:tcPr>
            <w:tcW w:w="1077" w:type="pct"/>
            <w:gridSpan w:val="3"/>
            <w:tcBorders>
              <w:left w:val="single" w:sz="18" w:space="0" w:color="auto"/>
            </w:tcBorders>
            <w:vAlign w:val="center"/>
          </w:tcPr>
          <w:p w14:paraId="2881B04E" w14:textId="76CE0582" w:rsidR="00DB5B75" w:rsidRPr="008364B8" w:rsidRDefault="007174AE" w:rsidP="00CE313C">
            <w:pPr>
              <w:snapToGrid w:val="0"/>
              <w:ind w:left="-142" w:right="-198"/>
              <w:jc w:val="center"/>
              <w:rPr>
                <w:rFonts w:eastAsia="標楷體"/>
                <w:b/>
                <w:sz w:val="20"/>
              </w:rPr>
            </w:pPr>
            <w:r w:rsidRPr="008364B8">
              <w:rPr>
                <w:rFonts w:eastAsia="標楷體" w:hint="eastAsia"/>
                <w:b/>
                <w:sz w:val="20"/>
              </w:rPr>
              <w:t>Department</w:t>
            </w:r>
            <w:r w:rsidR="00B80BFE">
              <w:rPr>
                <w:rFonts w:eastAsia="標楷體"/>
                <w:b/>
                <w:sz w:val="20"/>
              </w:rPr>
              <w:t xml:space="preserve"> </w:t>
            </w:r>
            <w:r w:rsidRPr="008364B8">
              <w:rPr>
                <w:rFonts w:eastAsia="標楷體"/>
                <w:b/>
                <w:sz w:val="20"/>
              </w:rPr>
              <w:t>/</w:t>
            </w:r>
            <w:r w:rsidR="00B80BFE">
              <w:rPr>
                <w:rFonts w:eastAsia="標楷體"/>
                <w:b/>
                <w:sz w:val="20"/>
              </w:rPr>
              <w:t xml:space="preserve"> </w:t>
            </w:r>
            <w:r w:rsidR="007C5511">
              <w:rPr>
                <w:rFonts w:eastAsia="標楷體"/>
                <w:b/>
                <w:sz w:val="20"/>
              </w:rPr>
              <w:t>Graduate</w:t>
            </w:r>
            <w:r w:rsidRPr="008364B8">
              <w:rPr>
                <w:rFonts w:eastAsia="標楷體" w:hint="eastAsia"/>
                <w:b/>
                <w:sz w:val="20"/>
              </w:rPr>
              <w:br/>
              <w:t>Institute</w:t>
            </w:r>
            <w:r w:rsidR="00B80BFE">
              <w:rPr>
                <w:rFonts w:eastAsia="標楷體"/>
                <w:b/>
                <w:sz w:val="20"/>
              </w:rPr>
              <w:t xml:space="preserve"> </w:t>
            </w:r>
            <w:r w:rsidRPr="008364B8">
              <w:rPr>
                <w:rFonts w:eastAsia="標楷體" w:hint="eastAsia"/>
                <w:b/>
                <w:sz w:val="20"/>
              </w:rPr>
              <w:t>/</w:t>
            </w:r>
            <w:r w:rsidR="00B80BFE">
              <w:rPr>
                <w:rFonts w:eastAsia="標楷體"/>
                <w:b/>
                <w:sz w:val="20"/>
              </w:rPr>
              <w:t xml:space="preserve"> </w:t>
            </w:r>
            <w:r w:rsidRPr="008364B8">
              <w:rPr>
                <w:rFonts w:eastAsia="標楷體" w:hint="eastAsia"/>
                <w:b/>
                <w:sz w:val="20"/>
              </w:rPr>
              <w:t>Division</w:t>
            </w:r>
          </w:p>
        </w:tc>
        <w:tc>
          <w:tcPr>
            <w:tcW w:w="1356" w:type="pct"/>
            <w:gridSpan w:val="4"/>
            <w:vAlign w:val="center"/>
          </w:tcPr>
          <w:p w14:paraId="1255584F" w14:textId="77777777" w:rsidR="00DB5B75" w:rsidRPr="008364B8" w:rsidRDefault="00DB5B75" w:rsidP="00CE313C">
            <w:pPr>
              <w:snapToGrid w:val="0"/>
              <w:rPr>
                <w:rFonts w:eastAsia="標楷體"/>
                <w:b/>
                <w:sz w:val="20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6F299C79" w14:textId="66BC2469" w:rsidR="00DB5B75" w:rsidRPr="008364B8" w:rsidRDefault="00115811" w:rsidP="00CE313C">
            <w:pPr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115811">
              <w:rPr>
                <w:rFonts w:eastAsia="標楷體"/>
                <w:b/>
                <w:sz w:val="20"/>
              </w:rPr>
              <w:t>Semester of Application</w:t>
            </w:r>
          </w:p>
        </w:tc>
        <w:tc>
          <w:tcPr>
            <w:tcW w:w="1815" w:type="pct"/>
            <w:gridSpan w:val="4"/>
            <w:tcBorders>
              <w:right w:val="single" w:sz="18" w:space="0" w:color="auto"/>
            </w:tcBorders>
            <w:vAlign w:val="center"/>
          </w:tcPr>
          <w:p w14:paraId="23EB7FD0" w14:textId="77777777" w:rsidR="00115811" w:rsidRPr="00115811" w:rsidRDefault="00115811" w:rsidP="00115811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115811">
              <w:rPr>
                <w:rFonts w:eastAsia="標楷體"/>
                <w:sz w:val="22"/>
                <w:szCs w:val="22"/>
              </w:rPr>
              <w:t>______ semester,</w:t>
            </w:r>
          </w:p>
          <w:p w14:paraId="2A64BCA1" w14:textId="2012EDCE" w:rsidR="00DB5B75" w:rsidRPr="007667AD" w:rsidRDefault="00115811" w:rsidP="00115811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115811">
              <w:rPr>
                <w:rFonts w:eastAsia="標楷體"/>
                <w:sz w:val="22"/>
                <w:szCs w:val="22"/>
              </w:rPr>
              <w:t>Academic Year ______________</w:t>
            </w:r>
          </w:p>
        </w:tc>
      </w:tr>
      <w:tr w:rsidR="00DB5B75" w:rsidRPr="008364B8" w14:paraId="45E81916" w14:textId="77777777" w:rsidTr="00B02798">
        <w:trPr>
          <w:gridAfter w:val="1"/>
          <w:wAfter w:w="6" w:type="pct"/>
          <w:trHeight w:val="415"/>
        </w:trPr>
        <w:tc>
          <w:tcPr>
            <w:tcW w:w="1077" w:type="pct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6BC585" w14:textId="1139C53D" w:rsidR="00DB5B75" w:rsidRPr="008364B8" w:rsidRDefault="00B02798" w:rsidP="00CE313C">
            <w:pPr>
              <w:snapToGrid w:val="0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/>
                <w:b/>
                <w:sz w:val="20"/>
              </w:rPr>
              <w:t>Contact No.</w:t>
            </w:r>
          </w:p>
        </w:tc>
        <w:tc>
          <w:tcPr>
            <w:tcW w:w="1356" w:type="pct"/>
            <w:gridSpan w:val="4"/>
            <w:tcBorders>
              <w:bottom w:val="single" w:sz="4" w:space="0" w:color="auto"/>
            </w:tcBorders>
            <w:vAlign w:val="center"/>
          </w:tcPr>
          <w:p w14:paraId="2D8564D8" w14:textId="77777777" w:rsidR="00DB5B75" w:rsidRPr="008364B8" w:rsidRDefault="00DB5B75" w:rsidP="00CE313C">
            <w:pPr>
              <w:snapToGrid w:val="0"/>
              <w:rPr>
                <w:rFonts w:eastAsia="標楷體"/>
                <w:b/>
                <w:sz w:val="20"/>
              </w:rPr>
            </w:pPr>
          </w:p>
        </w:tc>
        <w:tc>
          <w:tcPr>
            <w:tcW w:w="746" w:type="pct"/>
            <w:gridSpan w:val="2"/>
            <w:tcBorders>
              <w:bottom w:val="single" w:sz="4" w:space="0" w:color="auto"/>
            </w:tcBorders>
            <w:vAlign w:val="center"/>
          </w:tcPr>
          <w:p w14:paraId="717A9107" w14:textId="705080FC" w:rsidR="00DB5B75" w:rsidRPr="008364B8" w:rsidRDefault="00115811" w:rsidP="00CE313C">
            <w:pPr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115811">
              <w:rPr>
                <w:rFonts w:eastAsia="標楷體"/>
                <w:b/>
                <w:sz w:val="20"/>
              </w:rPr>
              <w:t>Date of Application</w:t>
            </w:r>
          </w:p>
        </w:tc>
        <w:tc>
          <w:tcPr>
            <w:tcW w:w="1815" w:type="pct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1A9C3A" w14:textId="5B713CDB" w:rsidR="00DB5B75" w:rsidRPr="008364B8" w:rsidRDefault="00115811" w:rsidP="00CE313C">
            <w:pPr>
              <w:snapToGrid w:val="0"/>
              <w:jc w:val="right"/>
              <w:rPr>
                <w:rFonts w:eastAsia="標楷體"/>
                <w:vertAlign w:val="subscript"/>
              </w:rPr>
            </w:pPr>
            <w:r w:rsidRPr="00115811">
              <w:rPr>
                <w:rFonts w:eastAsia="標楷體"/>
                <w:vertAlign w:val="subscript"/>
              </w:rPr>
              <w:t>___/___/_____ (MM/DD/YYYY)</w:t>
            </w:r>
          </w:p>
        </w:tc>
      </w:tr>
      <w:tr w:rsidR="00DB5B75" w:rsidRPr="008364B8" w14:paraId="2C02A587" w14:textId="77777777" w:rsidTr="00B02798">
        <w:trPr>
          <w:gridAfter w:val="1"/>
          <w:wAfter w:w="6" w:type="pct"/>
          <w:trHeight w:val="422"/>
        </w:trPr>
        <w:tc>
          <w:tcPr>
            <w:tcW w:w="1077" w:type="pct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174DC9" w14:textId="77777777" w:rsidR="00DB5B75" w:rsidRPr="008364B8" w:rsidRDefault="00DB5B75" w:rsidP="00CE313C">
            <w:pPr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364B8">
              <w:rPr>
                <w:rFonts w:eastAsia="標楷體"/>
                <w:b/>
                <w:sz w:val="20"/>
              </w:rPr>
              <w:t>E-mail</w:t>
            </w:r>
          </w:p>
        </w:tc>
        <w:tc>
          <w:tcPr>
            <w:tcW w:w="3917" w:type="pct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D100E55" w14:textId="77777777" w:rsidR="00DB5B75" w:rsidRPr="008364B8" w:rsidRDefault="00DB5B75" w:rsidP="00CE313C">
            <w:pPr>
              <w:snapToGrid w:val="0"/>
              <w:rPr>
                <w:rFonts w:eastAsia="標楷體"/>
              </w:rPr>
            </w:pPr>
          </w:p>
        </w:tc>
      </w:tr>
      <w:tr w:rsidR="00B15F78" w:rsidRPr="008364B8" w14:paraId="78524BD6" w14:textId="77777777" w:rsidTr="005C2738">
        <w:trPr>
          <w:gridAfter w:val="1"/>
          <w:wAfter w:w="6" w:type="pct"/>
          <w:cantSplit/>
          <w:trHeight w:val="307"/>
        </w:trPr>
        <w:tc>
          <w:tcPr>
            <w:tcW w:w="4994" w:type="pct"/>
            <w:gridSpan w:val="1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94ECED" w14:textId="22387A66" w:rsidR="00B15F78" w:rsidRPr="008364B8" w:rsidRDefault="008364B8" w:rsidP="00CE313C">
            <w:pPr>
              <w:snapToGrid w:val="0"/>
              <w:jc w:val="center"/>
              <w:rPr>
                <w:b/>
              </w:rPr>
            </w:pPr>
            <w:r w:rsidRPr="0001713B">
              <w:rPr>
                <w:rFonts w:eastAsia="華康儷中宋" w:hint="eastAsia"/>
                <w:b/>
                <w:sz w:val="22"/>
              </w:rPr>
              <w:t>Course Information</w:t>
            </w:r>
          </w:p>
        </w:tc>
      </w:tr>
      <w:tr w:rsidR="008364B8" w:rsidRPr="008364B8" w14:paraId="77AD2E17" w14:textId="77777777" w:rsidTr="005C2738">
        <w:trPr>
          <w:gridAfter w:val="1"/>
          <w:wAfter w:w="6" w:type="pct"/>
          <w:cantSplit/>
          <w:trHeight w:hRule="exact" w:val="431"/>
        </w:trPr>
        <w:tc>
          <w:tcPr>
            <w:tcW w:w="2304" w:type="pct"/>
            <w:gridSpan w:val="6"/>
            <w:tcBorders>
              <w:left w:val="single" w:sz="18" w:space="0" w:color="auto"/>
              <w:right w:val="nil"/>
            </w:tcBorders>
            <w:vAlign w:val="center"/>
          </w:tcPr>
          <w:p w14:paraId="083447CF" w14:textId="326B2596" w:rsidR="008364B8" w:rsidRPr="008364B8" w:rsidRDefault="008364B8" w:rsidP="00CE313C">
            <w:pPr>
              <w:snapToGrid w:val="0"/>
              <w:rPr>
                <w:rFonts w:eastAsia="標楷體"/>
                <w:sz w:val="22"/>
              </w:rPr>
            </w:pPr>
            <w:r w:rsidRPr="008364B8">
              <w:rPr>
                <w:rFonts w:eastAsia="標楷體" w:hint="eastAsia"/>
                <w:sz w:val="22"/>
              </w:rPr>
              <w:t xml:space="preserve">Course </w:t>
            </w:r>
            <w:r w:rsidR="00115811">
              <w:rPr>
                <w:rFonts w:eastAsia="標楷體"/>
                <w:sz w:val="22"/>
              </w:rPr>
              <w:t>O</w:t>
            </w:r>
            <w:r w:rsidR="00115811" w:rsidRPr="008364B8">
              <w:rPr>
                <w:rFonts w:eastAsia="標楷體" w:hint="eastAsia"/>
                <w:sz w:val="22"/>
              </w:rPr>
              <w:t xml:space="preserve">ffering </w:t>
            </w:r>
            <w:r w:rsidR="00115811">
              <w:rPr>
                <w:rFonts w:eastAsia="標楷體"/>
                <w:sz w:val="22"/>
              </w:rPr>
              <w:t>University</w:t>
            </w:r>
            <w:r w:rsidRPr="008364B8">
              <w:rPr>
                <w:rFonts w:eastAsia="標楷體" w:hint="eastAsia"/>
                <w:sz w:val="22"/>
              </w:rPr>
              <w:t>:</w:t>
            </w:r>
          </w:p>
        </w:tc>
        <w:tc>
          <w:tcPr>
            <w:tcW w:w="2690" w:type="pct"/>
            <w:gridSpan w:val="7"/>
            <w:tcBorders>
              <w:left w:val="nil"/>
              <w:right w:val="single" w:sz="18" w:space="0" w:color="auto"/>
            </w:tcBorders>
            <w:vAlign w:val="center"/>
          </w:tcPr>
          <w:p w14:paraId="58B37570" w14:textId="58BA094B" w:rsidR="008364B8" w:rsidRPr="008364B8" w:rsidRDefault="008364B8" w:rsidP="00CE313C">
            <w:pPr>
              <w:snapToGrid w:val="0"/>
              <w:jc w:val="both"/>
            </w:pPr>
            <w:r>
              <w:rPr>
                <w:rFonts w:eastAsia="標楷體" w:hint="eastAsia"/>
                <w:sz w:val="22"/>
              </w:rPr>
              <w:t>Department (</w:t>
            </w:r>
            <w:r w:rsidR="00B02798">
              <w:rPr>
                <w:rFonts w:eastAsia="標楷體" w:hint="eastAsia"/>
                <w:sz w:val="22"/>
              </w:rPr>
              <w:t xml:space="preserve">Graduate </w:t>
            </w:r>
            <w:r w:rsidR="008057F7">
              <w:rPr>
                <w:rFonts w:eastAsia="標楷體"/>
                <w:sz w:val="22"/>
              </w:rPr>
              <w:t>I</w:t>
            </w:r>
            <w:r w:rsidR="008057F7">
              <w:rPr>
                <w:rFonts w:eastAsia="標楷體" w:hint="eastAsia"/>
                <w:sz w:val="22"/>
              </w:rPr>
              <w:t>nstitute</w:t>
            </w:r>
            <w:r>
              <w:rPr>
                <w:rFonts w:eastAsia="標楷體" w:hint="eastAsia"/>
                <w:sz w:val="22"/>
              </w:rPr>
              <w:t>):</w:t>
            </w:r>
          </w:p>
        </w:tc>
      </w:tr>
      <w:tr w:rsidR="005C2738" w:rsidRPr="008364B8" w14:paraId="03BB6AB1" w14:textId="77777777" w:rsidTr="000B21EB">
        <w:trPr>
          <w:gridAfter w:val="1"/>
          <w:wAfter w:w="6" w:type="pct"/>
          <w:trHeight w:hRule="exact" w:val="467"/>
        </w:trPr>
        <w:tc>
          <w:tcPr>
            <w:tcW w:w="747" w:type="pct"/>
            <w:tcBorders>
              <w:left w:val="single" w:sz="18" w:space="0" w:color="auto"/>
            </w:tcBorders>
            <w:vAlign w:val="center"/>
          </w:tcPr>
          <w:p w14:paraId="49CE117B" w14:textId="0B10F390" w:rsidR="00B15F78" w:rsidRPr="008364B8" w:rsidRDefault="000D0370" w:rsidP="00CE313C">
            <w:pPr>
              <w:snapToGrid w:val="0"/>
              <w:jc w:val="center"/>
              <w:rPr>
                <w:sz w:val="20"/>
              </w:rPr>
            </w:pPr>
            <w:r w:rsidRPr="000D0370">
              <w:rPr>
                <w:rFonts w:eastAsia="標楷體"/>
                <w:sz w:val="20"/>
              </w:rPr>
              <w:t>Course and class no.</w:t>
            </w:r>
          </w:p>
        </w:tc>
        <w:tc>
          <w:tcPr>
            <w:tcW w:w="1557" w:type="pct"/>
            <w:gridSpan w:val="5"/>
            <w:vAlign w:val="center"/>
          </w:tcPr>
          <w:p w14:paraId="01816F88" w14:textId="77777777" w:rsidR="00B15F78" w:rsidRPr="008364B8" w:rsidRDefault="008364B8" w:rsidP="00CE313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Course Title</w:t>
            </w:r>
            <w:r>
              <w:rPr>
                <w:rFonts w:eastAsia="標楷體" w:hint="eastAsia"/>
                <w:sz w:val="20"/>
              </w:rPr>
              <w:br/>
              <w:t>(Please write down the full title)</w:t>
            </w:r>
            <w:r w:rsidRPr="008364B8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405" w:type="pct"/>
            <w:gridSpan w:val="2"/>
            <w:vAlign w:val="center"/>
          </w:tcPr>
          <w:p w14:paraId="5DA071B2" w14:textId="77777777" w:rsidR="00B15F78" w:rsidRPr="008364B8" w:rsidRDefault="008364B8" w:rsidP="00CE313C">
            <w:pPr>
              <w:snapToGrid w:val="0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Credits</w:t>
            </w:r>
          </w:p>
        </w:tc>
        <w:tc>
          <w:tcPr>
            <w:tcW w:w="874" w:type="pct"/>
            <w:gridSpan w:val="3"/>
            <w:vAlign w:val="center"/>
          </w:tcPr>
          <w:p w14:paraId="6F36A9D5" w14:textId="015C599B" w:rsidR="00B15F78" w:rsidRPr="008364B8" w:rsidRDefault="000D0370" w:rsidP="00CE313C">
            <w:pPr>
              <w:snapToGrid w:val="0"/>
              <w:jc w:val="center"/>
              <w:rPr>
                <w:sz w:val="20"/>
              </w:rPr>
            </w:pPr>
            <w:r w:rsidRPr="000D0370">
              <w:rPr>
                <w:rFonts w:eastAsia="標楷體"/>
                <w:sz w:val="20"/>
              </w:rPr>
              <w:t>Course Level</w:t>
            </w:r>
            <w:r w:rsidR="008364B8" w:rsidRPr="008364B8">
              <w:rPr>
                <w:rFonts w:eastAsia="標楷體"/>
                <w:sz w:val="20"/>
              </w:rPr>
              <w:t xml:space="preserve"> </w:t>
            </w:r>
            <w:r w:rsidR="008364B8">
              <w:rPr>
                <w:rFonts w:eastAsia="標楷體" w:hint="eastAsia"/>
                <w:sz w:val="20"/>
              </w:rPr>
              <w:t>(</w:t>
            </w:r>
            <w:r w:rsidR="008364B8" w:rsidRPr="00295A73">
              <w:rPr>
                <w:rFonts w:ascii="MS Mincho" w:eastAsia="MS Mincho" w:hAnsi="MS Mincho" w:cs="MS Mincho" w:hint="eastAsia"/>
                <w:sz w:val="18"/>
              </w:rPr>
              <w:t>✔</w:t>
            </w:r>
            <w:r w:rsidR="008364B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741" w:type="pct"/>
            <w:vAlign w:val="center"/>
          </w:tcPr>
          <w:p w14:paraId="1F1E3276" w14:textId="2F90D6C5" w:rsidR="00B15F78" w:rsidRPr="008364B8" w:rsidRDefault="008364B8" w:rsidP="000B21EB">
            <w:pPr>
              <w:snapToGrid w:val="0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Course Type</w:t>
            </w:r>
            <w:r w:rsidR="000B21EB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(</w:t>
            </w:r>
            <w:r w:rsidRPr="00295A73">
              <w:rPr>
                <w:rFonts w:ascii="MS Mincho" w:eastAsia="MS Mincho" w:hAnsi="MS Mincho" w:cs="MS Mincho" w:hint="eastAsia"/>
                <w:sz w:val="18"/>
              </w:rPr>
              <w:t>✔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670" w:type="pct"/>
            <w:tcBorders>
              <w:right w:val="single" w:sz="18" w:space="0" w:color="auto"/>
            </w:tcBorders>
            <w:vAlign w:val="center"/>
          </w:tcPr>
          <w:p w14:paraId="6482A9DD" w14:textId="392536BA" w:rsidR="00B15F78" w:rsidRPr="008364B8" w:rsidRDefault="008364B8" w:rsidP="00CE313C">
            <w:pPr>
              <w:snapToGrid w:val="0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Instructor</w:t>
            </w:r>
          </w:p>
        </w:tc>
      </w:tr>
      <w:tr w:rsidR="005C2738" w:rsidRPr="008364B8" w14:paraId="15F9AF8E" w14:textId="77777777" w:rsidTr="000B21EB">
        <w:trPr>
          <w:gridAfter w:val="1"/>
          <w:wAfter w:w="6" w:type="pct"/>
          <w:trHeight w:val="477"/>
        </w:trPr>
        <w:tc>
          <w:tcPr>
            <w:tcW w:w="74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F8AEE4" w14:textId="77777777" w:rsidR="00B15F78" w:rsidRPr="008364B8" w:rsidRDefault="00B15F78" w:rsidP="00CE313C">
            <w:pPr>
              <w:snapToGrid w:val="0"/>
              <w:jc w:val="both"/>
            </w:pPr>
          </w:p>
        </w:tc>
        <w:tc>
          <w:tcPr>
            <w:tcW w:w="1557" w:type="pct"/>
            <w:gridSpan w:val="5"/>
            <w:tcBorders>
              <w:bottom w:val="single" w:sz="18" w:space="0" w:color="auto"/>
            </w:tcBorders>
            <w:vAlign w:val="center"/>
          </w:tcPr>
          <w:p w14:paraId="2A5A2936" w14:textId="77777777" w:rsidR="00B15F78" w:rsidRPr="008364B8" w:rsidRDefault="008364B8" w:rsidP="00CE313C">
            <w:pPr>
              <w:snapToGrid w:val="0"/>
              <w:jc w:val="both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Chinese:</w:t>
            </w:r>
          </w:p>
          <w:p w14:paraId="5FEBC1ED" w14:textId="77777777" w:rsidR="00B15F78" w:rsidRPr="008364B8" w:rsidRDefault="008364B8" w:rsidP="00CE313C">
            <w:pPr>
              <w:snapToGrid w:val="0"/>
              <w:jc w:val="both"/>
            </w:pPr>
            <w:r>
              <w:rPr>
                <w:rFonts w:eastAsia="標楷體" w:hint="eastAsia"/>
                <w:sz w:val="18"/>
              </w:rPr>
              <w:t>English:</w:t>
            </w:r>
          </w:p>
        </w:tc>
        <w:tc>
          <w:tcPr>
            <w:tcW w:w="405" w:type="pct"/>
            <w:gridSpan w:val="2"/>
            <w:tcBorders>
              <w:bottom w:val="single" w:sz="18" w:space="0" w:color="auto"/>
            </w:tcBorders>
            <w:vAlign w:val="center"/>
          </w:tcPr>
          <w:p w14:paraId="727B7B9C" w14:textId="77777777" w:rsidR="00B15F78" w:rsidRPr="008364B8" w:rsidRDefault="00B15F78" w:rsidP="00CE313C">
            <w:pPr>
              <w:snapToGrid w:val="0"/>
              <w:jc w:val="both"/>
            </w:pPr>
          </w:p>
        </w:tc>
        <w:tc>
          <w:tcPr>
            <w:tcW w:w="874" w:type="pct"/>
            <w:gridSpan w:val="3"/>
            <w:tcBorders>
              <w:bottom w:val="single" w:sz="18" w:space="0" w:color="auto"/>
            </w:tcBorders>
            <w:vAlign w:val="center"/>
          </w:tcPr>
          <w:p w14:paraId="0641F9B3" w14:textId="77777777" w:rsidR="00B15F78" w:rsidRPr="008364B8" w:rsidRDefault="00B15F78" w:rsidP="00CE313C">
            <w:pPr>
              <w:snapToGrid w:val="0"/>
              <w:jc w:val="both"/>
            </w:pPr>
            <w:r w:rsidRPr="008364B8">
              <w:rPr>
                <w:rFonts w:eastAsia="標楷體"/>
                <w:sz w:val="18"/>
              </w:rPr>
              <w:t>□</w:t>
            </w:r>
            <w:r w:rsidR="008364B8">
              <w:rPr>
                <w:rFonts w:eastAsia="標楷體" w:hint="eastAsia"/>
                <w:sz w:val="18"/>
              </w:rPr>
              <w:t>Undergraduate</w:t>
            </w:r>
            <w:r w:rsidRPr="008364B8">
              <w:rPr>
                <w:rFonts w:eastAsia="標楷體"/>
                <w:sz w:val="18"/>
              </w:rPr>
              <w:br/>
              <w:t>□</w:t>
            </w:r>
            <w:r w:rsidR="008364B8">
              <w:rPr>
                <w:rFonts w:eastAsia="標楷體" w:hint="eastAsia"/>
                <w:sz w:val="18"/>
              </w:rPr>
              <w:t>Master</w:t>
            </w:r>
            <w:r w:rsidR="008364B8">
              <w:rPr>
                <w:rFonts w:eastAsia="標楷體"/>
                <w:sz w:val="18"/>
              </w:rPr>
              <w:t>’</w:t>
            </w:r>
            <w:r w:rsidR="008364B8">
              <w:rPr>
                <w:rFonts w:eastAsia="標楷體" w:hint="eastAsia"/>
                <w:sz w:val="18"/>
              </w:rPr>
              <w:t>s</w:t>
            </w:r>
            <w:r w:rsidR="005C2738">
              <w:rPr>
                <w:rFonts w:eastAsia="標楷體" w:hint="eastAsia"/>
                <w:sz w:val="18"/>
              </w:rPr>
              <w:t xml:space="preserve">　</w:t>
            </w:r>
            <w:r w:rsidRPr="008364B8">
              <w:rPr>
                <w:rFonts w:eastAsia="標楷體"/>
                <w:sz w:val="18"/>
              </w:rPr>
              <w:t>□</w:t>
            </w:r>
            <w:r w:rsidR="008364B8">
              <w:rPr>
                <w:rFonts w:eastAsia="標楷體" w:hint="eastAsia"/>
                <w:sz w:val="18"/>
              </w:rPr>
              <w:t>Doctoral</w:t>
            </w:r>
          </w:p>
        </w:tc>
        <w:tc>
          <w:tcPr>
            <w:tcW w:w="741" w:type="pct"/>
            <w:tcBorders>
              <w:bottom w:val="single" w:sz="18" w:space="0" w:color="auto"/>
            </w:tcBorders>
            <w:vAlign w:val="center"/>
          </w:tcPr>
          <w:p w14:paraId="2C14FC67" w14:textId="4EE64495" w:rsidR="00B15F78" w:rsidRPr="008364B8" w:rsidRDefault="00B15F78" w:rsidP="00CE313C">
            <w:pPr>
              <w:snapToGrid w:val="0"/>
              <w:ind w:left="113" w:hanging="113"/>
              <w:jc w:val="both"/>
              <w:rPr>
                <w:rFonts w:eastAsia="標楷體"/>
                <w:sz w:val="18"/>
              </w:rPr>
            </w:pPr>
            <w:r w:rsidRPr="008364B8">
              <w:rPr>
                <w:rFonts w:eastAsia="標楷體"/>
                <w:sz w:val="18"/>
              </w:rPr>
              <w:t>□</w:t>
            </w:r>
            <w:r w:rsidR="001E5ECE" w:rsidRPr="001E5ECE">
              <w:rPr>
                <w:rFonts w:eastAsia="標楷體"/>
                <w:sz w:val="18"/>
              </w:rPr>
              <w:t>Half-year course</w:t>
            </w:r>
          </w:p>
          <w:p w14:paraId="3C23D3FC" w14:textId="77777777" w:rsidR="00B15F78" w:rsidRPr="008364B8" w:rsidRDefault="00B15F78" w:rsidP="00CE313C">
            <w:pPr>
              <w:snapToGrid w:val="0"/>
              <w:ind w:left="113" w:hanging="113"/>
              <w:jc w:val="both"/>
            </w:pPr>
            <w:r w:rsidRPr="008364B8">
              <w:rPr>
                <w:rFonts w:eastAsia="標楷體"/>
                <w:sz w:val="18"/>
              </w:rPr>
              <w:t>□</w:t>
            </w:r>
            <w:r w:rsidR="008364B8">
              <w:rPr>
                <w:rFonts w:eastAsia="標楷體" w:hint="eastAsia"/>
                <w:sz w:val="18"/>
              </w:rPr>
              <w:t>Full-year course</w:t>
            </w:r>
          </w:p>
        </w:tc>
        <w:tc>
          <w:tcPr>
            <w:tcW w:w="67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8838D9" w14:textId="77777777" w:rsidR="00B15F78" w:rsidRPr="008364B8" w:rsidRDefault="00B15F78" w:rsidP="00CE313C">
            <w:pPr>
              <w:snapToGrid w:val="0"/>
              <w:jc w:val="both"/>
            </w:pPr>
          </w:p>
        </w:tc>
      </w:tr>
      <w:tr w:rsidR="005D1CC4" w:rsidRPr="008364B8" w14:paraId="2CF4AA4F" w14:textId="77777777" w:rsidTr="005C2738">
        <w:trPr>
          <w:trHeight w:hRule="exact" w:val="710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43493C1F" w14:textId="7A7CA51A" w:rsidR="00FD51BA" w:rsidRDefault="00FD51BA" w:rsidP="00CE313C">
            <w:pPr>
              <w:snapToGrid w:val="0"/>
              <w:spacing w:before="60"/>
              <w:jc w:val="both"/>
              <w:rPr>
                <w:rFonts w:eastAsia="華康儷中宋"/>
                <w:sz w:val="22"/>
                <w:szCs w:val="22"/>
              </w:rPr>
            </w:pPr>
            <w:r w:rsidRPr="00B02798">
              <w:rPr>
                <w:rFonts w:eastAsia="華康儷中宋"/>
                <w:sz w:val="22"/>
                <w:szCs w:val="22"/>
                <w:highlight w:val="yellow"/>
              </w:rPr>
              <w:t>Complete the following steps in order from 1 to 8:</w:t>
            </w:r>
          </w:p>
          <w:p w14:paraId="26D0A272" w14:textId="69B8FA90" w:rsidR="005D1CC4" w:rsidRPr="0001797E" w:rsidRDefault="00FD51BA" w:rsidP="00CE313C">
            <w:pPr>
              <w:snapToGrid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rFonts w:eastAsia="華康儷中宋"/>
                <w:sz w:val="22"/>
                <w:szCs w:val="22"/>
              </w:rPr>
              <w:t>Obtain a</w:t>
            </w:r>
            <w:r w:rsidR="007667AD" w:rsidRPr="0001797E">
              <w:rPr>
                <w:rFonts w:eastAsia="華康儷中宋" w:hint="eastAsia"/>
                <w:sz w:val="22"/>
                <w:szCs w:val="22"/>
              </w:rPr>
              <w:t xml:space="preserve">pproval </w:t>
            </w:r>
            <w:r>
              <w:rPr>
                <w:rFonts w:eastAsia="華康儷中宋"/>
                <w:sz w:val="22"/>
                <w:szCs w:val="22"/>
              </w:rPr>
              <w:t>from</w:t>
            </w:r>
            <w:r w:rsidR="007667AD" w:rsidRPr="0001797E">
              <w:rPr>
                <w:rFonts w:eastAsia="華康儷中宋" w:hint="eastAsia"/>
                <w:sz w:val="22"/>
                <w:szCs w:val="22"/>
              </w:rPr>
              <w:t xml:space="preserve"> National Taiwan University:</w:t>
            </w:r>
          </w:p>
        </w:tc>
      </w:tr>
      <w:tr w:rsidR="00AD025D" w:rsidRPr="008364B8" w14:paraId="004A5060" w14:textId="77777777" w:rsidTr="005C2738">
        <w:trPr>
          <w:trHeight w:val="337"/>
        </w:trPr>
        <w:tc>
          <w:tcPr>
            <w:tcW w:w="1430" w:type="pct"/>
            <w:gridSpan w:val="4"/>
            <w:tcBorders>
              <w:bottom w:val="nil"/>
            </w:tcBorders>
            <w:vAlign w:val="center"/>
          </w:tcPr>
          <w:p w14:paraId="413669B2" w14:textId="31CCE3BF" w:rsidR="00AD025D" w:rsidRPr="005607BD" w:rsidRDefault="0004755A" w:rsidP="00CE313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5607BD">
              <w:rPr>
                <w:rFonts w:eastAsia="標楷體"/>
                <w:color w:val="FF0000"/>
                <w:sz w:val="22"/>
                <w:szCs w:val="22"/>
              </w:rPr>
              <w:fldChar w:fldCharType="begin"/>
            </w:r>
            <w:r w:rsidRPr="005607BD">
              <w:rPr>
                <w:rFonts w:eastAsia="標楷體"/>
                <w:color w:val="FF0000"/>
                <w:sz w:val="22"/>
                <w:szCs w:val="22"/>
              </w:rPr>
              <w:instrText xml:space="preserve"> eq \o\ac(</w:instrText>
            </w:r>
            <w:r w:rsidRPr="005607BD">
              <w:rPr>
                <w:rFonts w:eastAsia="標楷體"/>
                <w:color w:val="FF0000"/>
                <w:position w:val="-4"/>
                <w:sz w:val="22"/>
                <w:szCs w:val="22"/>
              </w:rPr>
              <w:instrText>○</w:instrText>
            </w:r>
            <w:r w:rsidRPr="005607BD">
              <w:rPr>
                <w:rFonts w:eastAsia="標楷體"/>
                <w:color w:val="FF0000"/>
                <w:sz w:val="22"/>
                <w:szCs w:val="22"/>
              </w:rPr>
              <w:instrText>,1)</w:instrText>
            </w:r>
            <w:r w:rsidRPr="005607BD">
              <w:rPr>
                <w:rFonts w:eastAsia="標楷體"/>
                <w:color w:val="FF0000"/>
                <w:sz w:val="22"/>
                <w:szCs w:val="22"/>
              </w:rPr>
              <w:fldChar w:fldCharType="end"/>
            </w:r>
            <w:r w:rsidR="0001713B" w:rsidRPr="005607BD">
              <w:rPr>
                <w:rFonts w:eastAsia="標楷體" w:hint="eastAsia"/>
                <w:color w:val="FF0000"/>
                <w:sz w:val="22"/>
                <w:szCs w:val="22"/>
              </w:rPr>
              <w:t xml:space="preserve"> </w:t>
            </w:r>
            <w:r w:rsidR="00C376C5">
              <w:rPr>
                <w:rFonts w:eastAsia="標楷體"/>
                <w:sz w:val="22"/>
                <w:szCs w:val="22"/>
              </w:rPr>
              <w:t>H</w:t>
            </w:r>
            <w:r w:rsidR="000F4B8F">
              <w:rPr>
                <w:rFonts w:eastAsia="標楷體"/>
                <w:sz w:val="22"/>
                <w:szCs w:val="22"/>
              </w:rPr>
              <w:t>ead</w:t>
            </w:r>
            <w:r w:rsidR="00C376C5">
              <w:rPr>
                <w:rFonts w:eastAsia="標楷體"/>
                <w:sz w:val="22"/>
                <w:szCs w:val="22"/>
              </w:rPr>
              <w:t xml:space="preserve"> of academic program</w:t>
            </w:r>
            <w:r w:rsidR="0001713B" w:rsidRPr="005607BD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1279" w:type="pct"/>
            <w:gridSpan w:val="4"/>
            <w:tcBorders>
              <w:bottom w:val="nil"/>
            </w:tcBorders>
            <w:vAlign w:val="center"/>
          </w:tcPr>
          <w:p w14:paraId="5F81B910" w14:textId="1C49E73D" w:rsidR="00AD025D" w:rsidRPr="005607BD" w:rsidRDefault="0004755A" w:rsidP="00CE313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5607BD">
              <w:rPr>
                <w:rFonts w:eastAsia="標楷體"/>
                <w:color w:val="FF0000"/>
                <w:sz w:val="22"/>
                <w:szCs w:val="22"/>
              </w:rPr>
              <w:fldChar w:fldCharType="begin"/>
            </w:r>
            <w:r w:rsidRPr="005607BD">
              <w:rPr>
                <w:rFonts w:eastAsia="標楷體"/>
                <w:color w:val="FF0000"/>
                <w:sz w:val="22"/>
                <w:szCs w:val="22"/>
              </w:rPr>
              <w:instrText xml:space="preserve"> eq \o\ac(</w:instrText>
            </w:r>
            <w:r w:rsidRPr="005607BD">
              <w:rPr>
                <w:rFonts w:eastAsia="標楷體"/>
                <w:color w:val="FF0000"/>
                <w:position w:val="-4"/>
                <w:sz w:val="22"/>
                <w:szCs w:val="22"/>
              </w:rPr>
              <w:instrText>○</w:instrText>
            </w:r>
            <w:r w:rsidRPr="005607BD">
              <w:rPr>
                <w:rFonts w:eastAsia="標楷體"/>
                <w:color w:val="FF0000"/>
                <w:sz w:val="22"/>
                <w:szCs w:val="22"/>
              </w:rPr>
              <w:instrText>,2)</w:instrText>
            </w:r>
            <w:r w:rsidRPr="005607BD">
              <w:rPr>
                <w:rFonts w:eastAsia="標楷體"/>
                <w:color w:val="FF0000"/>
                <w:sz w:val="22"/>
                <w:szCs w:val="22"/>
              </w:rPr>
              <w:fldChar w:fldCharType="end"/>
            </w:r>
            <w:r w:rsidR="005607BD" w:rsidRPr="005607BD">
              <w:rPr>
                <w:rFonts w:eastAsia="標楷體" w:hint="eastAsia"/>
                <w:sz w:val="22"/>
                <w:szCs w:val="22"/>
              </w:rPr>
              <w:t xml:space="preserve"> Countersigning </w:t>
            </w:r>
            <w:r w:rsidR="00C03BB9">
              <w:rPr>
                <w:rFonts w:eastAsia="標楷體" w:hint="eastAsia"/>
                <w:sz w:val="22"/>
                <w:szCs w:val="22"/>
              </w:rPr>
              <w:t>u</w:t>
            </w:r>
            <w:r w:rsidR="00C03BB9">
              <w:rPr>
                <w:rFonts w:eastAsia="標楷體"/>
                <w:sz w:val="22"/>
                <w:szCs w:val="22"/>
              </w:rPr>
              <w:t>nit</w:t>
            </w:r>
          </w:p>
        </w:tc>
        <w:tc>
          <w:tcPr>
            <w:tcW w:w="2291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58E21" w14:textId="5354A466" w:rsidR="008B1D95" w:rsidRPr="005607BD" w:rsidRDefault="0004755A" w:rsidP="00CE313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5607BD">
              <w:rPr>
                <w:rFonts w:eastAsia="標楷體"/>
                <w:color w:val="FF0000"/>
                <w:sz w:val="22"/>
                <w:szCs w:val="22"/>
              </w:rPr>
              <w:fldChar w:fldCharType="begin"/>
            </w:r>
            <w:r w:rsidRPr="005607BD">
              <w:rPr>
                <w:rFonts w:eastAsia="標楷體"/>
                <w:color w:val="FF0000"/>
                <w:sz w:val="22"/>
                <w:szCs w:val="22"/>
              </w:rPr>
              <w:instrText xml:space="preserve"> eq \o\ac(</w:instrText>
            </w:r>
            <w:r w:rsidRPr="005607BD">
              <w:rPr>
                <w:rFonts w:eastAsia="標楷體"/>
                <w:color w:val="FF0000"/>
                <w:position w:val="-4"/>
                <w:sz w:val="22"/>
                <w:szCs w:val="22"/>
              </w:rPr>
              <w:instrText>○</w:instrText>
            </w:r>
            <w:r w:rsidRPr="005607BD">
              <w:rPr>
                <w:rFonts w:eastAsia="標楷體"/>
                <w:color w:val="FF0000"/>
                <w:sz w:val="22"/>
                <w:szCs w:val="22"/>
              </w:rPr>
              <w:instrText>,3)</w:instrText>
            </w:r>
            <w:r w:rsidRPr="005607BD">
              <w:rPr>
                <w:rFonts w:eastAsia="標楷體"/>
                <w:color w:val="FF0000"/>
                <w:sz w:val="22"/>
                <w:szCs w:val="22"/>
              </w:rPr>
              <w:fldChar w:fldCharType="end"/>
            </w:r>
            <w:r w:rsidR="005607BD" w:rsidRPr="005607BD">
              <w:rPr>
                <w:rFonts w:eastAsia="標楷體" w:hint="eastAsia"/>
                <w:color w:val="FF0000"/>
                <w:sz w:val="22"/>
                <w:szCs w:val="22"/>
              </w:rPr>
              <w:t xml:space="preserve"> </w:t>
            </w:r>
            <w:r w:rsidR="005607BD" w:rsidRPr="005607BD">
              <w:rPr>
                <w:rFonts w:eastAsia="標楷體" w:hint="eastAsia"/>
                <w:sz w:val="22"/>
                <w:szCs w:val="22"/>
              </w:rPr>
              <w:t xml:space="preserve">Seal of the </w:t>
            </w:r>
            <w:r w:rsidR="00D2798A" w:rsidRPr="00D2798A">
              <w:rPr>
                <w:rFonts w:eastAsia="標楷體"/>
                <w:sz w:val="22"/>
                <w:szCs w:val="22"/>
              </w:rPr>
              <w:t>responsible unit of the Office of Academic Affairs</w:t>
            </w:r>
            <w:r w:rsidR="000F4B8F" w:rsidRPr="005607BD">
              <w:rPr>
                <w:rFonts w:eastAsia="標楷體"/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AD025D" w:rsidRPr="008364B8" w14:paraId="63E4BC13" w14:textId="77777777" w:rsidTr="005C2738">
        <w:trPr>
          <w:trHeight w:val="1085"/>
        </w:trPr>
        <w:tc>
          <w:tcPr>
            <w:tcW w:w="1430" w:type="pct"/>
            <w:gridSpan w:val="4"/>
            <w:shd w:val="pct5" w:color="auto" w:fill="auto"/>
          </w:tcPr>
          <w:p w14:paraId="3DFA11D2" w14:textId="7133CFC4" w:rsidR="00374D0D" w:rsidRPr="00F7126D" w:rsidRDefault="005417A2" w:rsidP="00CE313C">
            <w:pPr>
              <w:snapToGrid w:val="0"/>
              <w:jc w:val="both"/>
              <w:rPr>
                <w:color w:val="404040" w:themeColor="text1" w:themeTint="BF"/>
              </w:rPr>
            </w:pPr>
            <w:r>
              <w:rPr>
                <w:rFonts w:eastAsia="標楷體" w:hint="eastAsia"/>
                <w:color w:val="404040" w:themeColor="text1" w:themeTint="BF"/>
                <w:sz w:val="18"/>
              </w:rPr>
              <w:t>I have verified that a</w:t>
            </w:r>
            <w:r w:rsidR="005607BD" w:rsidRPr="00F7126D">
              <w:rPr>
                <w:rFonts w:eastAsia="標楷體" w:hint="eastAsia"/>
                <w:color w:val="404040" w:themeColor="text1" w:themeTint="BF"/>
                <w:sz w:val="18"/>
              </w:rPr>
              <w:t xml:space="preserve">n inter-university course selection </w:t>
            </w:r>
            <w:r w:rsidR="00C376C5">
              <w:rPr>
                <w:rFonts w:eastAsia="標楷體"/>
                <w:color w:val="404040" w:themeColor="text1" w:themeTint="BF"/>
                <w:sz w:val="18"/>
              </w:rPr>
              <w:t xml:space="preserve">cooperative </w:t>
            </w:r>
            <w:r>
              <w:rPr>
                <w:rFonts w:eastAsia="標楷體"/>
                <w:color w:val="404040" w:themeColor="text1" w:themeTint="BF"/>
                <w:sz w:val="18"/>
              </w:rPr>
              <w:t xml:space="preserve">agreement </w:t>
            </w:r>
            <w:r w:rsidR="00C376C5">
              <w:rPr>
                <w:rFonts w:eastAsia="標楷體"/>
                <w:color w:val="404040" w:themeColor="text1" w:themeTint="BF"/>
                <w:sz w:val="18"/>
              </w:rPr>
              <w:t>has been signed</w:t>
            </w:r>
            <w:r w:rsidR="005607BD" w:rsidRPr="00F7126D">
              <w:rPr>
                <w:rFonts w:eastAsia="標楷體" w:hint="eastAsia"/>
                <w:color w:val="404040" w:themeColor="text1" w:themeTint="BF"/>
                <w:sz w:val="18"/>
              </w:rPr>
              <w:t>.</w:t>
            </w:r>
          </w:p>
        </w:tc>
        <w:tc>
          <w:tcPr>
            <w:tcW w:w="1279" w:type="pct"/>
            <w:gridSpan w:val="4"/>
            <w:shd w:val="pct5" w:color="auto" w:fill="auto"/>
          </w:tcPr>
          <w:p w14:paraId="3D8A7FCE" w14:textId="34CF7935" w:rsidR="0005719E" w:rsidRPr="004436C4" w:rsidRDefault="00C83633" w:rsidP="00CE313C">
            <w:pPr>
              <w:snapToGrid w:val="0"/>
              <w:jc w:val="both"/>
              <w:rPr>
                <w:rFonts w:eastAsia="標楷體"/>
                <w:color w:val="404040" w:themeColor="text1" w:themeTint="BF"/>
                <w:sz w:val="20"/>
              </w:rPr>
            </w:pPr>
            <w:r w:rsidRPr="00F7126D">
              <w:rPr>
                <w:rFonts w:eastAsia="標楷體" w:hint="eastAsia"/>
                <w:b/>
                <w:color w:val="404040" w:themeColor="text1" w:themeTint="BF"/>
                <w:sz w:val="20"/>
              </w:rPr>
              <w:t>Center for Teacher Education</w:t>
            </w:r>
            <w:r w:rsidRPr="00F7126D">
              <w:rPr>
                <w:rFonts w:eastAsia="標楷體"/>
                <w:color w:val="404040" w:themeColor="text1" w:themeTint="BF"/>
              </w:rPr>
              <w:br/>
            </w:r>
            <w:r w:rsidRPr="00F7126D">
              <w:rPr>
                <w:rFonts w:eastAsia="標楷體" w:hint="eastAsia"/>
                <w:color w:val="404040" w:themeColor="text1" w:themeTint="BF"/>
                <w:sz w:val="16"/>
                <w:szCs w:val="18"/>
              </w:rPr>
              <w:t>(</w:t>
            </w:r>
            <w:r w:rsidR="00D66D96" w:rsidRPr="00D66D96">
              <w:rPr>
                <w:rFonts w:eastAsia="標楷體"/>
                <w:color w:val="404040" w:themeColor="text1" w:themeTint="BF"/>
                <w:sz w:val="16"/>
                <w:szCs w:val="18"/>
              </w:rPr>
              <w:t>only required for Teacher Education Program courses</w:t>
            </w:r>
            <w:r w:rsidRPr="00F7126D">
              <w:rPr>
                <w:rFonts w:eastAsia="標楷體" w:hint="eastAsia"/>
                <w:color w:val="404040" w:themeColor="text1" w:themeTint="BF"/>
                <w:sz w:val="16"/>
                <w:szCs w:val="18"/>
              </w:rPr>
              <w:t>)</w:t>
            </w:r>
          </w:p>
        </w:tc>
        <w:tc>
          <w:tcPr>
            <w:tcW w:w="2291" w:type="pct"/>
            <w:gridSpan w:val="6"/>
            <w:shd w:val="clear" w:color="auto" w:fill="F3F3F3"/>
          </w:tcPr>
          <w:p w14:paraId="0555D3E3" w14:textId="1669C4D1" w:rsidR="00AF1D1B" w:rsidRPr="00F7126D" w:rsidRDefault="00F907EC" w:rsidP="00CE313C">
            <w:pPr>
              <w:pStyle w:val="ab"/>
              <w:numPr>
                <w:ilvl w:val="0"/>
                <w:numId w:val="5"/>
              </w:numPr>
              <w:snapToGrid w:val="0"/>
              <w:ind w:leftChars="0" w:left="399" w:hanging="284"/>
              <w:jc w:val="both"/>
              <w:rPr>
                <w:rFonts w:eastAsia="標楷體"/>
                <w:color w:val="404040" w:themeColor="text1" w:themeTint="BF"/>
                <w:sz w:val="18"/>
              </w:rPr>
            </w:pPr>
            <w:r>
              <w:rPr>
                <w:rFonts w:eastAsia="標楷體" w:hint="eastAsia"/>
                <w:color w:val="404040" w:themeColor="text1" w:themeTint="BF"/>
                <w:sz w:val="18"/>
              </w:rPr>
              <w:t>A</w:t>
            </w:r>
            <w:r w:rsidR="00F7126D" w:rsidRPr="00F7126D">
              <w:rPr>
                <w:rFonts w:eastAsia="標楷體" w:hint="eastAsia"/>
                <w:color w:val="404040" w:themeColor="text1" w:themeTint="BF"/>
                <w:sz w:val="18"/>
              </w:rPr>
              <w:t>n inter-university course selection agreement</w:t>
            </w:r>
            <w:r w:rsidR="00C376C5">
              <w:rPr>
                <w:rFonts w:eastAsia="標楷體"/>
                <w:color w:val="404040" w:themeColor="text1" w:themeTint="BF"/>
                <w:sz w:val="18"/>
              </w:rPr>
              <w:t xml:space="preserve"> has been signed</w:t>
            </w:r>
            <w:r w:rsidR="00F7126D" w:rsidRPr="00F7126D">
              <w:rPr>
                <w:rFonts w:eastAsia="標楷體" w:hint="eastAsia"/>
                <w:color w:val="404040" w:themeColor="text1" w:themeTint="BF"/>
                <w:sz w:val="18"/>
              </w:rPr>
              <w:t>.</w:t>
            </w:r>
          </w:p>
          <w:p w14:paraId="48AE5AF8" w14:textId="77777777" w:rsidR="00AF1D1B" w:rsidRPr="00F7126D" w:rsidRDefault="00F907EC" w:rsidP="00CE313C">
            <w:pPr>
              <w:pStyle w:val="ab"/>
              <w:numPr>
                <w:ilvl w:val="0"/>
                <w:numId w:val="5"/>
              </w:numPr>
              <w:snapToGrid w:val="0"/>
              <w:ind w:leftChars="0" w:left="399" w:hanging="284"/>
              <w:jc w:val="both"/>
              <w:rPr>
                <w:color w:val="404040" w:themeColor="text1" w:themeTint="BF"/>
              </w:rPr>
            </w:pPr>
            <w:r>
              <w:rPr>
                <w:rFonts w:eastAsia="標楷體" w:hint="eastAsia"/>
                <w:color w:val="404040" w:themeColor="text1" w:themeTint="BF"/>
                <w:sz w:val="18"/>
              </w:rPr>
              <w:t>T</w:t>
            </w:r>
            <w:r w:rsidR="00F7126D" w:rsidRPr="00F7126D">
              <w:rPr>
                <w:rFonts w:eastAsia="標楷體" w:hint="eastAsia"/>
                <w:color w:val="404040" w:themeColor="text1" w:themeTint="BF"/>
                <w:sz w:val="18"/>
              </w:rPr>
              <w:t>he course is not offered by NTU in the current semester</w:t>
            </w:r>
            <w:r w:rsidR="00F7126D">
              <w:rPr>
                <w:rFonts w:eastAsia="標楷體" w:hint="eastAsia"/>
                <w:color w:val="404040" w:themeColor="text1" w:themeTint="BF"/>
                <w:sz w:val="20"/>
              </w:rPr>
              <w:t>.</w:t>
            </w:r>
          </w:p>
        </w:tc>
      </w:tr>
      <w:tr w:rsidR="00B81363" w:rsidRPr="00704A33" w14:paraId="7024FC13" w14:textId="77777777" w:rsidTr="00B02798">
        <w:trPr>
          <w:trHeight w:hRule="exact" w:val="317"/>
        </w:trPr>
        <w:tc>
          <w:tcPr>
            <w:tcW w:w="2304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91018E4" w14:textId="6EEA26D4" w:rsidR="00B81363" w:rsidRPr="00704A33" w:rsidRDefault="00FD51BA" w:rsidP="00CE313C">
            <w:pPr>
              <w:snapToGrid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rFonts w:eastAsia="華康儷中宋"/>
                <w:sz w:val="22"/>
                <w:szCs w:val="22"/>
              </w:rPr>
              <w:t>Obtain a</w:t>
            </w:r>
            <w:r w:rsidR="00704A33" w:rsidRPr="00704A33">
              <w:rPr>
                <w:rFonts w:eastAsia="華康儷中宋" w:hint="eastAsia"/>
                <w:sz w:val="22"/>
                <w:szCs w:val="22"/>
              </w:rPr>
              <w:t xml:space="preserve">pproval </w:t>
            </w:r>
            <w:r>
              <w:rPr>
                <w:rFonts w:eastAsia="華康儷中宋"/>
                <w:sz w:val="22"/>
                <w:szCs w:val="22"/>
              </w:rPr>
              <w:t>from</w:t>
            </w:r>
            <w:r w:rsidR="00704A33" w:rsidRPr="00704A33">
              <w:rPr>
                <w:rFonts w:eastAsia="華康儷中宋" w:hint="eastAsia"/>
                <w:sz w:val="22"/>
                <w:szCs w:val="22"/>
              </w:rPr>
              <w:t xml:space="preserve"> the course offering institution:</w:t>
            </w:r>
          </w:p>
        </w:tc>
        <w:tc>
          <w:tcPr>
            <w:tcW w:w="1013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997C38F" w14:textId="77777777" w:rsidR="00B81363" w:rsidRPr="00704A33" w:rsidRDefault="00B81363" w:rsidP="00CE313C">
            <w:pPr>
              <w:snapToGrid w:val="0"/>
              <w:jc w:val="center"/>
              <w:rPr>
                <w:rFonts w:eastAsia="華康儷中宋"/>
                <w:sz w:val="22"/>
                <w:szCs w:val="22"/>
              </w:rPr>
            </w:pPr>
          </w:p>
        </w:tc>
        <w:tc>
          <w:tcPr>
            <w:tcW w:w="1683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E3631E5" w14:textId="77777777" w:rsidR="00B81363" w:rsidRPr="00704A33" w:rsidRDefault="00B81363" w:rsidP="00CE313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4CEE" w:rsidRPr="008364B8" w14:paraId="38BD915C" w14:textId="77777777" w:rsidTr="00B02798">
        <w:trPr>
          <w:trHeight w:hRule="exact" w:val="902"/>
        </w:trPr>
        <w:tc>
          <w:tcPr>
            <w:tcW w:w="9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54951" w14:textId="27E078D8" w:rsidR="00B15F78" w:rsidRDefault="0004755A" w:rsidP="00CE313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20ABD">
              <w:rPr>
                <w:rFonts w:eastAsia="標楷體"/>
                <w:color w:val="FF0000"/>
                <w:sz w:val="22"/>
                <w:szCs w:val="22"/>
              </w:rPr>
              <w:fldChar w:fldCharType="begin"/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instrText xml:space="preserve"> eq \o\ac(</w:instrText>
            </w:r>
            <w:r w:rsidRPr="00420ABD">
              <w:rPr>
                <w:rFonts w:eastAsia="標楷體"/>
                <w:color w:val="FF0000"/>
                <w:position w:val="-4"/>
                <w:sz w:val="22"/>
                <w:szCs w:val="22"/>
              </w:rPr>
              <w:instrText>○</w:instrText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instrText>,4)</w:instrText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fldChar w:fldCharType="end"/>
            </w:r>
            <w:r w:rsidR="00420ABD">
              <w:rPr>
                <w:rFonts w:eastAsia="標楷體" w:hint="eastAsia"/>
                <w:color w:val="FF0000"/>
                <w:sz w:val="22"/>
                <w:szCs w:val="22"/>
              </w:rPr>
              <w:t xml:space="preserve"> </w:t>
            </w:r>
            <w:r w:rsidR="00C376C5">
              <w:rPr>
                <w:rFonts w:eastAsia="標楷體"/>
                <w:sz w:val="22"/>
                <w:szCs w:val="22"/>
              </w:rPr>
              <w:t>I</w:t>
            </w:r>
            <w:r w:rsidR="00420ABD">
              <w:rPr>
                <w:rFonts w:eastAsia="標楷體" w:hint="eastAsia"/>
                <w:sz w:val="22"/>
                <w:szCs w:val="22"/>
              </w:rPr>
              <w:t>nstructor</w:t>
            </w:r>
          </w:p>
          <w:p w14:paraId="55E75598" w14:textId="6988CA9C" w:rsidR="00C376C5" w:rsidRPr="00420ABD" w:rsidRDefault="00C376C5" w:rsidP="00CE313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</w:rPr>
              <w:t>(</w:t>
            </w:r>
            <w:r w:rsidR="00B80BFE">
              <w:rPr>
                <w:rFonts w:eastAsia="標楷體"/>
              </w:rPr>
              <w:t>S</w:t>
            </w:r>
            <w:r>
              <w:rPr>
                <w:rFonts w:eastAsia="標楷體"/>
              </w:rPr>
              <w:t>ignature or seal)</w:t>
            </w:r>
          </w:p>
        </w:tc>
        <w:tc>
          <w:tcPr>
            <w:tcW w:w="107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B8941" w14:textId="40500E79" w:rsidR="00B15F78" w:rsidRPr="00420ABD" w:rsidRDefault="0004755A" w:rsidP="00CE313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20ABD">
              <w:rPr>
                <w:rFonts w:eastAsia="標楷體"/>
                <w:color w:val="FF0000"/>
                <w:sz w:val="22"/>
                <w:szCs w:val="22"/>
              </w:rPr>
              <w:fldChar w:fldCharType="begin"/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instrText xml:space="preserve"> eq \o\ac(</w:instrText>
            </w:r>
            <w:r w:rsidRPr="00420ABD">
              <w:rPr>
                <w:rFonts w:eastAsia="標楷體"/>
                <w:color w:val="FF0000"/>
                <w:position w:val="-4"/>
                <w:sz w:val="22"/>
                <w:szCs w:val="22"/>
              </w:rPr>
              <w:instrText>○</w:instrText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instrText>,5)</w:instrText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fldChar w:fldCharType="end"/>
            </w:r>
            <w:r w:rsidR="00420AB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C03BB9">
              <w:rPr>
                <w:rFonts w:eastAsia="標楷體" w:hint="eastAsia"/>
                <w:sz w:val="22"/>
                <w:szCs w:val="22"/>
              </w:rPr>
              <w:t>H</w:t>
            </w:r>
            <w:r w:rsidR="00C03BB9">
              <w:rPr>
                <w:rFonts w:eastAsia="標楷體"/>
                <w:sz w:val="22"/>
                <w:szCs w:val="22"/>
              </w:rPr>
              <w:t>ead</w:t>
            </w:r>
            <w:r w:rsidR="007018E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420ABD">
              <w:rPr>
                <w:rFonts w:eastAsia="標楷體" w:hint="eastAsia"/>
                <w:sz w:val="22"/>
                <w:szCs w:val="22"/>
              </w:rPr>
              <w:t xml:space="preserve">of </w:t>
            </w:r>
            <w:r w:rsidR="00D2798A">
              <w:rPr>
                <w:rFonts w:eastAsia="標楷體"/>
                <w:sz w:val="22"/>
                <w:szCs w:val="22"/>
              </w:rPr>
              <w:t>academic program</w:t>
            </w:r>
          </w:p>
        </w:tc>
        <w:tc>
          <w:tcPr>
            <w:tcW w:w="1281" w:type="pct"/>
            <w:gridSpan w:val="5"/>
            <w:tcBorders>
              <w:bottom w:val="nil"/>
            </w:tcBorders>
            <w:vAlign w:val="center"/>
          </w:tcPr>
          <w:p w14:paraId="695D3EB4" w14:textId="5A480941" w:rsidR="00B15F78" w:rsidRPr="00420ABD" w:rsidRDefault="0004755A" w:rsidP="00CE313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20ABD">
              <w:rPr>
                <w:rFonts w:eastAsia="標楷體"/>
                <w:color w:val="FF0000"/>
                <w:sz w:val="22"/>
                <w:szCs w:val="22"/>
              </w:rPr>
              <w:fldChar w:fldCharType="begin"/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instrText xml:space="preserve"> eq \o\ac(</w:instrText>
            </w:r>
            <w:r w:rsidRPr="00420ABD">
              <w:rPr>
                <w:rFonts w:eastAsia="標楷體"/>
                <w:color w:val="FF0000"/>
                <w:position w:val="-4"/>
                <w:sz w:val="22"/>
                <w:szCs w:val="22"/>
              </w:rPr>
              <w:instrText>○</w:instrText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instrText>,6)</w:instrText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fldChar w:fldCharType="end"/>
            </w:r>
            <w:r w:rsidR="00420ABD">
              <w:rPr>
                <w:rFonts w:eastAsia="標楷體" w:hint="eastAsia"/>
                <w:sz w:val="22"/>
                <w:szCs w:val="22"/>
              </w:rPr>
              <w:t xml:space="preserve">Academic affairs </w:t>
            </w:r>
            <w:r w:rsidR="00C03BB9">
              <w:rPr>
                <w:rFonts w:eastAsia="標楷體"/>
                <w:sz w:val="22"/>
                <w:szCs w:val="22"/>
              </w:rPr>
              <w:t>unit</w:t>
            </w:r>
            <w:r w:rsidR="007C5511">
              <w:rPr>
                <w:rFonts w:eastAsia="標楷體"/>
                <w:sz w:val="22"/>
                <w:szCs w:val="22"/>
              </w:rPr>
              <w:t xml:space="preserve"> (Seal)</w:t>
            </w:r>
          </w:p>
        </w:tc>
        <w:tc>
          <w:tcPr>
            <w:tcW w:w="1683" w:type="pct"/>
            <w:gridSpan w:val="4"/>
            <w:tcBorders>
              <w:bottom w:val="nil"/>
            </w:tcBorders>
            <w:vAlign w:val="center"/>
          </w:tcPr>
          <w:p w14:paraId="393B7328" w14:textId="77777777" w:rsidR="00B15F78" w:rsidRPr="00420ABD" w:rsidRDefault="0004755A" w:rsidP="00CE313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20ABD">
              <w:rPr>
                <w:rFonts w:eastAsia="標楷體"/>
                <w:color w:val="FF0000"/>
                <w:sz w:val="22"/>
                <w:szCs w:val="22"/>
              </w:rPr>
              <w:fldChar w:fldCharType="begin"/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instrText xml:space="preserve"> eq \o\ac(</w:instrText>
            </w:r>
            <w:r w:rsidRPr="00420ABD">
              <w:rPr>
                <w:rFonts w:eastAsia="標楷體"/>
                <w:color w:val="FF0000"/>
                <w:position w:val="-4"/>
                <w:sz w:val="22"/>
                <w:szCs w:val="22"/>
              </w:rPr>
              <w:instrText>○</w:instrText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instrText>,7)</w:instrText>
            </w:r>
            <w:r w:rsidRPr="00420ABD">
              <w:rPr>
                <w:rFonts w:eastAsia="標楷體"/>
                <w:color w:val="FF0000"/>
                <w:sz w:val="22"/>
                <w:szCs w:val="22"/>
              </w:rPr>
              <w:fldChar w:fldCharType="end"/>
            </w:r>
            <w:r w:rsidR="00420ABD">
              <w:rPr>
                <w:rFonts w:eastAsia="標楷體" w:hint="eastAsia"/>
                <w:color w:val="FF0000"/>
                <w:sz w:val="22"/>
                <w:szCs w:val="22"/>
              </w:rPr>
              <w:t xml:space="preserve"> </w:t>
            </w:r>
            <w:r w:rsidR="00420ABD">
              <w:rPr>
                <w:rFonts w:eastAsia="標楷體" w:hint="eastAsia"/>
                <w:sz w:val="22"/>
                <w:szCs w:val="22"/>
              </w:rPr>
              <w:t>Cashier</w:t>
            </w:r>
            <w:r w:rsidR="00420ABD">
              <w:rPr>
                <w:rFonts w:eastAsia="標楷體"/>
                <w:sz w:val="22"/>
                <w:szCs w:val="22"/>
              </w:rPr>
              <w:t xml:space="preserve"> division</w:t>
            </w:r>
            <w:r w:rsidR="00977E0B">
              <w:rPr>
                <w:rFonts w:eastAsia="標楷體" w:hint="eastAsia"/>
                <w:sz w:val="22"/>
                <w:szCs w:val="22"/>
              </w:rPr>
              <w:t>/b</w:t>
            </w:r>
            <w:r w:rsidR="00420ABD">
              <w:rPr>
                <w:rFonts w:eastAsia="標楷體" w:hint="eastAsia"/>
                <w:sz w:val="22"/>
                <w:szCs w:val="22"/>
              </w:rPr>
              <w:t>ursar</w:t>
            </w:r>
            <w:r w:rsidR="00420ABD">
              <w:rPr>
                <w:rFonts w:eastAsia="標楷體"/>
                <w:sz w:val="22"/>
                <w:szCs w:val="22"/>
              </w:rPr>
              <w:t>’</w:t>
            </w:r>
            <w:r w:rsidR="00420ABD">
              <w:rPr>
                <w:rFonts w:eastAsia="標楷體" w:hint="eastAsia"/>
                <w:sz w:val="22"/>
                <w:szCs w:val="22"/>
              </w:rPr>
              <w:t>s office</w:t>
            </w:r>
            <w:r w:rsidR="00977E0B">
              <w:rPr>
                <w:rFonts w:eastAsia="標楷體" w:hint="eastAsia"/>
                <w:sz w:val="22"/>
                <w:szCs w:val="22"/>
              </w:rPr>
              <w:br/>
              <w:t>(Payment stamp)</w:t>
            </w:r>
          </w:p>
        </w:tc>
      </w:tr>
      <w:tr w:rsidR="00D44CEE" w:rsidRPr="008364B8" w14:paraId="34D16473" w14:textId="77777777" w:rsidTr="00B02798">
        <w:trPr>
          <w:trHeight w:val="715"/>
        </w:trPr>
        <w:tc>
          <w:tcPr>
            <w:tcW w:w="960" w:type="pct"/>
            <w:gridSpan w:val="2"/>
            <w:shd w:val="clear" w:color="auto" w:fill="F3F3F3"/>
          </w:tcPr>
          <w:p w14:paraId="5B7E495E" w14:textId="77777777" w:rsidR="00AD025D" w:rsidRPr="008364B8" w:rsidRDefault="00AD025D" w:rsidP="00CE313C">
            <w:pPr>
              <w:snapToGrid w:val="0"/>
              <w:jc w:val="both"/>
            </w:pPr>
          </w:p>
        </w:tc>
        <w:tc>
          <w:tcPr>
            <w:tcW w:w="1076" w:type="pct"/>
            <w:gridSpan w:val="3"/>
            <w:shd w:val="clear" w:color="auto" w:fill="F3F3F3"/>
          </w:tcPr>
          <w:p w14:paraId="16D177EA" w14:textId="77777777" w:rsidR="00AD025D" w:rsidRPr="008364B8" w:rsidRDefault="00AD025D" w:rsidP="00CE313C">
            <w:pPr>
              <w:snapToGrid w:val="0"/>
              <w:jc w:val="both"/>
            </w:pPr>
          </w:p>
        </w:tc>
        <w:tc>
          <w:tcPr>
            <w:tcW w:w="1281" w:type="pct"/>
            <w:gridSpan w:val="5"/>
            <w:shd w:val="pct5" w:color="auto" w:fill="auto"/>
          </w:tcPr>
          <w:p w14:paraId="7CF1FA89" w14:textId="77777777" w:rsidR="00AD025D" w:rsidRPr="008364B8" w:rsidRDefault="00AD025D" w:rsidP="00CE313C">
            <w:pPr>
              <w:snapToGrid w:val="0"/>
              <w:jc w:val="both"/>
            </w:pPr>
          </w:p>
        </w:tc>
        <w:tc>
          <w:tcPr>
            <w:tcW w:w="1683" w:type="pct"/>
            <w:gridSpan w:val="4"/>
            <w:shd w:val="pct5" w:color="auto" w:fill="auto"/>
          </w:tcPr>
          <w:p w14:paraId="6A255241" w14:textId="2AB5B144" w:rsidR="00AD025D" w:rsidRPr="008364B8" w:rsidRDefault="007018E1" w:rsidP="00CE313C">
            <w:pPr>
              <w:snapToGrid w:val="0"/>
              <w:ind w:leftChars="-12" w:left="-7" w:rightChars="-9" w:right="-22" w:hangingChars="11" w:hanging="22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Payment received</w:t>
            </w:r>
            <w:r w:rsidR="008F0709">
              <w:rPr>
                <w:rFonts w:eastAsia="標楷體" w:hint="eastAsia"/>
                <w:sz w:val="20"/>
              </w:rPr>
              <w:t xml:space="preserve"> for</w:t>
            </w:r>
            <w:r w:rsidR="00D44CEE">
              <w:rPr>
                <w:rFonts w:eastAsia="標楷體" w:hint="eastAsia"/>
                <w:sz w:val="20"/>
              </w:rPr>
              <w:t xml:space="preserve"> </w:t>
            </w:r>
            <w:r w:rsidR="008F0709">
              <w:rPr>
                <w:rFonts w:eastAsia="標楷體" w:hint="eastAsia"/>
                <w:sz w:val="20"/>
              </w:rPr>
              <w:t>_____ credit hours.</w:t>
            </w:r>
          </w:p>
        </w:tc>
      </w:tr>
    </w:tbl>
    <w:p w14:paraId="60076BA3" w14:textId="77777777" w:rsidR="001D585A" w:rsidRPr="00CC5950" w:rsidRDefault="001D585A" w:rsidP="00CE313C">
      <w:pPr>
        <w:snapToGrid w:val="0"/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6"/>
      </w:tblGrid>
      <w:tr w:rsidR="001D585A" w:rsidRPr="008364B8" w14:paraId="38EF4AFA" w14:textId="77777777" w:rsidTr="00977113">
        <w:trPr>
          <w:trHeight w:val="619"/>
        </w:trPr>
        <w:tc>
          <w:tcPr>
            <w:tcW w:w="5000" w:type="pct"/>
            <w:shd w:val="clear" w:color="auto" w:fill="auto"/>
            <w:vAlign w:val="center"/>
          </w:tcPr>
          <w:p w14:paraId="17B94095" w14:textId="2034022E" w:rsidR="001D585A" w:rsidRPr="00CC5950" w:rsidRDefault="00C40A95" w:rsidP="002636A7">
            <w:pPr>
              <w:snapToGrid w:val="0"/>
              <w:ind w:left="395" w:rightChars="65" w:right="156" w:hangingChars="247" w:hanging="395"/>
              <w:jc w:val="both"/>
              <w:rPr>
                <w:rFonts w:eastAsia="標楷體"/>
                <w:sz w:val="22"/>
                <w:szCs w:val="22"/>
              </w:rPr>
            </w:pPr>
            <w:r w:rsidRPr="008364B8">
              <w:rPr>
                <w:rFonts w:eastAsia="標楷體"/>
                <w:sz w:val="16"/>
                <w:szCs w:val="16"/>
              </w:rPr>
              <w:t xml:space="preserve"> </w:t>
            </w:r>
            <w:r w:rsidR="0004755A" w:rsidRPr="00CC5950">
              <w:rPr>
                <w:rFonts w:eastAsia="標楷體"/>
                <w:color w:val="FF0000"/>
                <w:sz w:val="22"/>
                <w:szCs w:val="22"/>
              </w:rPr>
              <w:fldChar w:fldCharType="begin"/>
            </w:r>
            <w:r w:rsidR="0004755A" w:rsidRPr="00CC5950">
              <w:rPr>
                <w:rFonts w:eastAsia="標楷體"/>
                <w:color w:val="FF0000"/>
                <w:sz w:val="22"/>
                <w:szCs w:val="22"/>
              </w:rPr>
              <w:instrText xml:space="preserve"> eq \o\ac(</w:instrText>
            </w:r>
            <w:r w:rsidR="0004755A" w:rsidRPr="00CC5950">
              <w:rPr>
                <w:rFonts w:eastAsia="標楷體"/>
                <w:color w:val="FF0000"/>
                <w:position w:val="-4"/>
                <w:sz w:val="22"/>
                <w:szCs w:val="22"/>
              </w:rPr>
              <w:instrText>○</w:instrText>
            </w:r>
            <w:r w:rsidR="0004755A" w:rsidRPr="00CC5950">
              <w:rPr>
                <w:rFonts w:eastAsia="標楷體"/>
                <w:color w:val="FF0000"/>
                <w:sz w:val="22"/>
                <w:szCs w:val="22"/>
              </w:rPr>
              <w:instrText>,8)</w:instrText>
            </w:r>
            <w:r w:rsidR="0004755A" w:rsidRPr="00CC5950">
              <w:rPr>
                <w:rFonts w:eastAsia="標楷體"/>
                <w:color w:val="FF0000"/>
                <w:sz w:val="22"/>
                <w:szCs w:val="22"/>
              </w:rPr>
              <w:fldChar w:fldCharType="end"/>
            </w:r>
            <w:r w:rsidR="004F591F" w:rsidRPr="00CC5950">
              <w:rPr>
                <w:rFonts w:eastAsia="標楷體" w:hint="eastAsia"/>
                <w:color w:val="FF0000"/>
                <w:sz w:val="22"/>
                <w:szCs w:val="22"/>
              </w:rPr>
              <w:t xml:space="preserve"> </w:t>
            </w:r>
            <w:r w:rsidR="005F5FA9">
              <w:rPr>
                <w:rFonts w:eastAsia="標楷體" w:hint="eastAsia"/>
                <w:b/>
                <w:sz w:val="22"/>
                <w:szCs w:val="22"/>
                <w:highlight w:val="yellow"/>
              </w:rPr>
              <w:t>After receiving the approval from</w:t>
            </w:r>
            <w:r w:rsidR="004F591F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 the </w:t>
            </w:r>
            <w:r w:rsidR="005F5FA9">
              <w:rPr>
                <w:rFonts w:eastAsia="標楷體" w:hint="eastAsia"/>
                <w:b/>
                <w:sz w:val="22"/>
                <w:szCs w:val="22"/>
                <w:highlight w:val="yellow"/>
              </w:rPr>
              <w:t>parties listed above, please mak</w:t>
            </w:r>
            <w:r w:rsidR="004F591F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e </w:t>
            </w:r>
            <w:r w:rsidR="00C03BB9">
              <w:rPr>
                <w:rFonts w:eastAsia="標楷體"/>
                <w:b/>
                <w:sz w:val="22"/>
                <w:szCs w:val="22"/>
                <w:highlight w:val="yellow"/>
              </w:rPr>
              <w:t>3</w:t>
            </w:r>
            <w:r w:rsidR="00C03BB9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 </w:t>
            </w:r>
            <w:r w:rsidR="004F591F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copies of this form and submit </w:t>
            </w:r>
            <w:r w:rsidR="00C03BB9">
              <w:rPr>
                <w:rFonts w:eastAsia="標楷體"/>
                <w:b/>
                <w:sz w:val="22"/>
                <w:szCs w:val="22"/>
                <w:highlight w:val="yellow"/>
              </w:rPr>
              <w:t>1</w:t>
            </w:r>
            <w:r w:rsidR="00C03BB9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 </w:t>
            </w:r>
            <w:r w:rsidR="00E169EE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each </w:t>
            </w:r>
            <w:r w:rsidR="004F591F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to </w:t>
            </w:r>
            <w:r w:rsidR="0004755A" w:rsidRPr="00CC5950">
              <w:rPr>
                <w:rFonts w:eastAsia="標楷體"/>
                <w:b/>
                <w:color w:val="FF0000"/>
                <w:sz w:val="22"/>
                <w:szCs w:val="22"/>
                <w:highlight w:val="yellow"/>
              </w:rPr>
              <w:t>(1)</w:t>
            </w:r>
            <w:r w:rsidR="004F591F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 </w:t>
            </w:r>
            <w:r w:rsidR="00E169EE" w:rsidRPr="00CC5950">
              <w:rPr>
                <w:rFonts w:eastAsia="標楷體" w:hint="eastAsia"/>
                <w:b/>
                <w:sz w:val="22"/>
                <w:szCs w:val="22"/>
                <w:highlight w:val="yellow"/>
                <w:u w:val="single"/>
              </w:rPr>
              <w:t xml:space="preserve">your </w:t>
            </w:r>
            <w:r w:rsidR="004F591F" w:rsidRPr="00CC5950">
              <w:rPr>
                <w:rFonts w:eastAsia="標楷體" w:hint="eastAsia"/>
                <w:b/>
                <w:sz w:val="22"/>
                <w:szCs w:val="22"/>
                <w:highlight w:val="yellow"/>
                <w:u w:val="single"/>
              </w:rPr>
              <w:t>home department</w:t>
            </w:r>
            <w:r w:rsidR="004F591F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, the </w:t>
            </w:r>
            <w:r w:rsidR="0004755A" w:rsidRPr="00CC5950">
              <w:rPr>
                <w:rFonts w:eastAsia="標楷體"/>
                <w:b/>
                <w:color w:val="FF0000"/>
                <w:sz w:val="22"/>
                <w:szCs w:val="22"/>
                <w:highlight w:val="yellow"/>
              </w:rPr>
              <w:t>(2)</w:t>
            </w:r>
            <w:r w:rsidR="004F591F" w:rsidRPr="00CC5950">
              <w:rPr>
                <w:rFonts w:eastAsia="標楷體" w:hint="eastAsia"/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4F591F" w:rsidRPr="00CC5950">
              <w:rPr>
                <w:rFonts w:eastAsia="標楷體" w:hint="eastAsia"/>
                <w:b/>
                <w:sz w:val="22"/>
                <w:szCs w:val="22"/>
                <w:highlight w:val="yellow"/>
                <w:u w:val="single"/>
              </w:rPr>
              <w:t>course offering department,</w:t>
            </w:r>
            <w:r w:rsidR="004F591F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 and the</w:t>
            </w:r>
            <w:r w:rsidR="0004755A" w:rsidRPr="00CC5950">
              <w:rPr>
                <w:rFonts w:eastAsia="標楷體"/>
                <w:b/>
                <w:sz w:val="22"/>
                <w:szCs w:val="22"/>
                <w:highlight w:val="yellow"/>
              </w:rPr>
              <w:t xml:space="preserve"> </w:t>
            </w:r>
            <w:r w:rsidR="0004755A" w:rsidRPr="00CC5950">
              <w:rPr>
                <w:rFonts w:eastAsia="標楷體"/>
                <w:b/>
                <w:color w:val="FF0000"/>
                <w:sz w:val="22"/>
                <w:szCs w:val="22"/>
                <w:highlight w:val="yellow"/>
              </w:rPr>
              <w:t>(3)</w:t>
            </w:r>
            <w:r w:rsidR="00E169EE" w:rsidRPr="00CC5950">
              <w:rPr>
                <w:rFonts w:eastAsia="標楷體" w:hint="eastAsia"/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E169EE" w:rsidRPr="00CC5950">
              <w:rPr>
                <w:rFonts w:eastAsia="標楷體" w:hint="eastAsia"/>
                <w:b/>
                <w:sz w:val="22"/>
                <w:szCs w:val="22"/>
                <w:highlight w:val="yellow"/>
                <w:u w:val="single"/>
              </w:rPr>
              <w:t xml:space="preserve">academic affairs </w:t>
            </w:r>
            <w:r w:rsidR="00C03BB9">
              <w:rPr>
                <w:rFonts w:eastAsia="標楷體"/>
                <w:b/>
                <w:sz w:val="22"/>
                <w:szCs w:val="22"/>
                <w:highlight w:val="yellow"/>
                <w:u w:val="single"/>
              </w:rPr>
              <w:t>unit</w:t>
            </w:r>
            <w:r w:rsidR="00C03BB9" w:rsidRPr="00CC5950">
              <w:rPr>
                <w:rFonts w:eastAsia="標楷體" w:hint="eastAsia"/>
                <w:b/>
                <w:sz w:val="22"/>
                <w:szCs w:val="22"/>
                <w:highlight w:val="yellow"/>
                <w:u w:val="single"/>
              </w:rPr>
              <w:t xml:space="preserve"> </w:t>
            </w:r>
            <w:r w:rsidR="00E169EE" w:rsidRPr="00CC5950">
              <w:rPr>
                <w:rFonts w:eastAsia="標楷體" w:hint="eastAsia"/>
                <w:b/>
                <w:sz w:val="22"/>
                <w:szCs w:val="22"/>
                <w:highlight w:val="yellow"/>
                <w:u w:val="single"/>
              </w:rPr>
              <w:t>of the course offering institution</w:t>
            </w:r>
            <w:r w:rsidR="00E169EE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. </w:t>
            </w:r>
            <w:r w:rsidR="002636A7">
              <w:rPr>
                <w:rFonts w:eastAsia="標楷體" w:hint="eastAsia"/>
                <w:b/>
                <w:sz w:val="22"/>
                <w:szCs w:val="22"/>
                <w:highlight w:val="yellow"/>
              </w:rPr>
              <w:t>Please submit t</w:t>
            </w:r>
            <w:r w:rsidR="00C61309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 xml:space="preserve">he original copy to the </w:t>
            </w:r>
            <w:r w:rsidR="00C61309" w:rsidRPr="00CC5950">
              <w:rPr>
                <w:rFonts w:eastAsia="標楷體" w:hint="eastAsia"/>
                <w:b/>
                <w:sz w:val="22"/>
                <w:szCs w:val="22"/>
                <w:highlight w:val="yellow"/>
                <w:u w:val="single"/>
              </w:rPr>
              <w:t xml:space="preserve">competent academic affairs </w:t>
            </w:r>
            <w:r w:rsidR="00C03BB9">
              <w:rPr>
                <w:rFonts w:eastAsia="標楷體"/>
                <w:b/>
                <w:sz w:val="22"/>
                <w:szCs w:val="22"/>
                <w:highlight w:val="yellow"/>
                <w:u w:val="single"/>
              </w:rPr>
              <w:t>unit</w:t>
            </w:r>
            <w:r w:rsidR="00C61309" w:rsidRPr="00CC5950">
              <w:rPr>
                <w:rFonts w:eastAsia="標楷體" w:hint="eastAsia"/>
                <w:b/>
                <w:sz w:val="22"/>
                <w:szCs w:val="22"/>
                <w:highlight w:val="yellow"/>
                <w:u w:val="single"/>
              </w:rPr>
              <w:t xml:space="preserve"> at NTU</w:t>
            </w:r>
            <w:r w:rsidR="00C61309" w:rsidRPr="00CC5950">
              <w:rPr>
                <w:rFonts w:eastAsia="標楷體" w:hint="eastAsia"/>
                <w:b/>
                <w:sz w:val="22"/>
                <w:szCs w:val="22"/>
                <w:highlight w:val="yellow"/>
              </w:rPr>
              <w:t>.</w:t>
            </w:r>
            <w:r w:rsidR="00C61309" w:rsidRPr="00CC5950">
              <w:rPr>
                <w:rFonts w:eastAsia="標楷體"/>
                <w:sz w:val="22"/>
                <w:szCs w:val="22"/>
              </w:rPr>
              <w:t xml:space="preserve"> </w:t>
            </w:r>
          </w:p>
        </w:tc>
      </w:tr>
    </w:tbl>
    <w:p w14:paraId="4F1C3129" w14:textId="77777777" w:rsidR="00B81363" w:rsidRPr="00382DDE" w:rsidRDefault="00382DDE" w:rsidP="00CE313C">
      <w:pPr>
        <w:snapToGrid w:val="0"/>
        <w:spacing w:beforeLines="25" w:before="90"/>
        <w:ind w:leftChars="199" w:left="648" w:hangingChars="85" w:hanging="170"/>
        <w:jc w:val="right"/>
        <w:rPr>
          <w:rFonts w:eastAsia="標楷體"/>
          <w:sz w:val="20"/>
        </w:rPr>
      </w:pPr>
      <w:r w:rsidRPr="00491CC0">
        <w:rPr>
          <w:rFonts w:eastAsia="標楷體" w:hint="eastAsia"/>
          <w:b/>
          <w:sz w:val="20"/>
        </w:rPr>
        <w:lastRenderedPageBreak/>
        <w:t>Version date:</w:t>
      </w:r>
      <w:r w:rsidRPr="00382DDE">
        <w:rPr>
          <w:rFonts w:eastAsia="標楷體" w:hint="eastAsia"/>
          <w:sz w:val="20"/>
        </w:rPr>
        <w:t xml:space="preserve"> November 7, 2</w:t>
      </w:r>
      <w:r>
        <w:rPr>
          <w:rFonts w:eastAsia="標楷體" w:hint="eastAsia"/>
          <w:sz w:val="20"/>
        </w:rPr>
        <w:t>019</w:t>
      </w:r>
      <w:r>
        <w:rPr>
          <w:rFonts w:eastAsia="標楷體" w:hint="eastAsia"/>
          <w:sz w:val="20"/>
        </w:rPr>
        <w:t xml:space="preserve">　</w:t>
      </w:r>
      <w:r w:rsidRPr="00382DDE">
        <w:rPr>
          <w:rFonts w:eastAsia="標楷體" w:hint="eastAsia"/>
          <w:sz w:val="20"/>
        </w:rPr>
        <w:t>(</w:t>
      </w:r>
      <w:r w:rsidRPr="00491CC0">
        <w:rPr>
          <w:rFonts w:eastAsia="標楷體" w:hint="eastAsia"/>
          <w:b/>
          <w:sz w:val="20"/>
        </w:rPr>
        <w:t>Retention period:</w:t>
      </w:r>
      <w:r w:rsidRPr="00382DDE">
        <w:rPr>
          <w:rFonts w:eastAsia="標楷體" w:hint="eastAsia"/>
          <w:sz w:val="20"/>
        </w:rPr>
        <w:t xml:space="preserve"> 1 year)</w:t>
      </w:r>
    </w:p>
    <w:p w14:paraId="0796D1A8" w14:textId="7FA38365" w:rsidR="006B244C" w:rsidRPr="008364B8" w:rsidRDefault="00382DDE" w:rsidP="00CE313C">
      <w:pPr>
        <w:snapToGrid w:val="0"/>
        <w:spacing w:beforeLines="25" w:before="90"/>
        <w:ind w:firstLine="2"/>
        <w:jc w:val="both"/>
        <w:rPr>
          <w:sz w:val="18"/>
        </w:rPr>
      </w:pPr>
      <w:r w:rsidRPr="00041ED0">
        <w:rPr>
          <w:rFonts w:hint="eastAsia"/>
          <w:b/>
          <w:sz w:val="18"/>
        </w:rPr>
        <w:t>Note 1:</w:t>
      </w:r>
      <w:r>
        <w:rPr>
          <w:rFonts w:hint="eastAsia"/>
          <w:sz w:val="18"/>
        </w:rPr>
        <w:t xml:space="preserve"> </w:t>
      </w:r>
      <w:r w:rsidR="008F289B">
        <w:rPr>
          <w:rFonts w:hint="eastAsia"/>
          <w:sz w:val="18"/>
        </w:rPr>
        <w:t>Students in the Second Degree Bachelor of Science</w:t>
      </w:r>
      <w:r w:rsidR="00D209B0">
        <w:rPr>
          <w:rFonts w:hint="eastAsia"/>
          <w:sz w:val="18"/>
        </w:rPr>
        <w:t xml:space="preserve"> in</w:t>
      </w:r>
      <w:r w:rsidR="008F289B">
        <w:rPr>
          <w:rFonts w:hint="eastAsia"/>
          <w:sz w:val="18"/>
        </w:rPr>
        <w:t xml:space="preserve"> Nursing</w:t>
      </w:r>
      <w:r w:rsidR="00D209B0">
        <w:rPr>
          <w:rFonts w:hint="eastAsia"/>
          <w:sz w:val="18"/>
        </w:rPr>
        <w:t xml:space="preserve"> Program</w:t>
      </w:r>
      <w:r w:rsidR="008F289B">
        <w:rPr>
          <w:rFonts w:hint="eastAsia"/>
          <w:sz w:val="18"/>
        </w:rPr>
        <w:t>, s</w:t>
      </w:r>
      <w:r w:rsidR="00FE070F">
        <w:rPr>
          <w:rFonts w:hint="eastAsia"/>
          <w:sz w:val="18"/>
        </w:rPr>
        <w:t xml:space="preserve">econd-year undergraduate </w:t>
      </w:r>
      <w:r w:rsidR="005417A2">
        <w:rPr>
          <w:rFonts w:hint="eastAsia"/>
          <w:sz w:val="18"/>
        </w:rPr>
        <w:t xml:space="preserve">(and above) </w:t>
      </w:r>
      <w:r w:rsidR="00FE070F">
        <w:rPr>
          <w:rFonts w:hint="eastAsia"/>
          <w:sz w:val="18"/>
        </w:rPr>
        <w:t xml:space="preserve">students in the Department of Nursing, third-year </w:t>
      </w:r>
      <w:r w:rsidR="005417A2">
        <w:rPr>
          <w:rFonts w:hint="eastAsia"/>
          <w:sz w:val="18"/>
        </w:rPr>
        <w:t xml:space="preserve">(and above) </w:t>
      </w:r>
      <w:r w:rsidR="00FE070F">
        <w:rPr>
          <w:rFonts w:hint="eastAsia"/>
          <w:sz w:val="18"/>
        </w:rPr>
        <w:t xml:space="preserve">undergraduate students in all other departments in the College of Medicine, </w:t>
      </w:r>
      <w:r w:rsidR="005417A2">
        <w:rPr>
          <w:sz w:val="18"/>
        </w:rPr>
        <w:t>and</w:t>
      </w:r>
      <w:r w:rsidR="00FE070F">
        <w:rPr>
          <w:rFonts w:hint="eastAsia"/>
          <w:sz w:val="18"/>
        </w:rPr>
        <w:t xml:space="preserve"> second-year </w:t>
      </w:r>
      <w:r w:rsidR="005417A2">
        <w:rPr>
          <w:rFonts w:hint="eastAsia"/>
          <w:sz w:val="18"/>
        </w:rPr>
        <w:t xml:space="preserve">(and above) </w:t>
      </w:r>
      <w:r w:rsidR="00FE070F">
        <w:rPr>
          <w:rFonts w:hint="eastAsia"/>
          <w:sz w:val="18"/>
        </w:rPr>
        <w:t>undergraduate students in the College of Public Health</w:t>
      </w:r>
      <w:r w:rsidR="00926966">
        <w:rPr>
          <w:rFonts w:hint="eastAsia"/>
          <w:sz w:val="18"/>
        </w:rPr>
        <w:t xml:space="preserve"> </w:t>
      </w:r>
      <w:r w:rsidR="00477915">
        <w:rPr>
          <w:rFonts w:hint="eastAsia"/>
          <w:sz w:val="18"/>
        </w:rPr>
        <w:t>shall</w:t>
      </w:r>
      <w:r w:rsidR="001027E4">
        <w:rPr>
          <w:rFonts w:hint="eastAsia"/>
          <w:sz w:val="18"/>
        </w:rPr>
        <w:t xml:space="preserve"> submit this</w:t>
      </w:r>
      <w:r w:rsidR="00926966">
        <w:rPr>
          <w:rFonts w:hint="eastAsia"/>
          <w:sz w:val="18"/>
        </w:rPr>
        <w:t xml:space="preserve"> form to the </w:t>
      </w:r>
      <w:r w:rsidR="00477915" w:rsidRPr="00477915">
        <w:rPr>
          <w:sz w:val="18"/>
        </w:rPr>
        <w:t>Br</w:t>
      </w:r>
      <w:r w:rsidR="00477915">
        <w:rPr>
          <w:sz w:val="18"/>
        </w:rPr>
        <w:t>anch Office of Academic Affairs</w:t>
      </w:r>
      <w:r w:rsidR="001B7444">
        <w:rPr>
          <w:sz w:val="18"/>
        </w:rPr>
        <w:t xml:space="preserve">, </w:t>
      </w:r>
      <w:r w:rsidR="00477915" w:rsidRPr="00477915">
        <w:rPr>
          <w:sz w:val="18"/>
        </w:rPr>
        <w:t>College of Medicine</w:t>
      </w:r>
      <w:r w:rsidR="001027E4">
        <w:rPr>
          <w:rFonts w:hint="eastAsia"/>
          <w:sz w:val="18"/>
        </w:rPr>
        <w:t xml:space="preserve"> for processing</w:t>
      </w:r>
      <w:r w:rsidR="00477915">
        <w:rPr>
          <w:rFonts w:hint="eastAsia"/>
          <w:sz w:val="18"/>
        </w:rPr>
        <w:t>.</w:t>
      </w:r>
      <w:r w:rsidR="0009690A">
        <w:rPr>
          <w:rFonts w:hint="eastAsia"/>
          <w:sz w:val="18"/>
        </w:rPr>
        <w:t xml:space="preserve"> All other undergraduate students shall submit it to the </w:t>
      </w:r>
      <w:r w:rsidR="0009690A" w:rsidRPr="0009690A">
        <w:rPr>
          <w:sz w:val="18"/>
        </w:rPr>
        <w:t>Undergraduate Academic Affairs Division</w:t>
      </w:r>
      <w:r w:rsidR="0009690A">
        <w:rPr>
          <w:rFonts w:hint="eastAsia"/>
          <w:sz w:val="18"/>
        </w:rPr>
        <w:t>. Graduate students in the College of Medicine and College of Public Health shall submit this form to the</w:t>
      </w:r>
      <w:r w:rsidR="0009690A" w:rsidRPr="0009690A">
        <w:rPr>
          <w:sz w:val="18"/>
        </w:rPr>
        <w:t xml:space="preserve"> </w:t>
      </w:r>
      <w:r w:rsidR="0009690A" w:rsidRPr="00477915">
        <w:rPr>
          <w:sz w:val="18"/>
        </w:rPr>
        <w:t>Br</w:t>
      </w:r>
      <w:r w:rsidR="0009690A">
        <w:rPr>
          <w:sz w:val="18"/>
        </w:rPr>
        <w:t>anch Office of Academic Affairs</w:t>
      </w:r>
      <w:r w:rsidR="001B7444">
        <w:rPr>
          <w:sz w:val="18"/>
        </w:rPr>
        <w:t xml:space="preserve">, </w:t>
      </w:r>
      <w:r w:rsidR="0009690A" w:rsidRPr="00477915">
        <w:rPr>
          <w:sz w:val="18"/>
        </w:rPr>
        <w:t>College of Medicine</w:t>
      </w:r>
      <w:r w:rsidR="00312BD7">
        <w:rPr>
          <w:rFonts w:hint="eastAsia"/>
          <w:sz w:val="18"/>
        </w:rPr>
        <w:t xml:space="preserve"> for processing; all other graduate students shall submit it to the Graduate Academic Affairs Division.</w:t>
      </w:r>
    </w:p>
    <w:sectPr w:rsidR="006B244C" w:rsidRPr="008364B8" w:rsidSect="00977113">
      <w:pgSz w:w="11906" w:h="16838" w:code="9"/>
      <w:pgMar w:top="567" w:right="720" w:bottom="284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C28DB8" w16cex:dateUtc="2021-02-01T01:14:00Z"/>
  <w16cex:commentExtensible w16cex:durableId="250ED2A6" w16cex:dateUtc="2021-10-11T07:11:00Z"/>
  <w16cex:commentExtensible w16cex:durableId="250EE800" w16cex:dateUtc="2021-10-11T08:42:00Z"/>
  <w16cex:commentExtensible w16cex:durableId="250EA2DA" w16cex:dateUtc="2021-10-11T03:47:00Z"/>
  <w16cex:commentExtensible w16cex:durableId="25180E15" w16cex:dateUtc="2021-10-12T11:26:00Z"/>
  <w16cex:commentExtensible w16cex:durableId="251817BF" w16cex:dateUtc="2021-10-18T07:56:00Z"/>
  <w16cex:commentExtensible w16cex:durableId="25631186" w16cex:dateUtc="2021-12-14T04:50:00Z"/>
  <w16cex:commentExtensible w16cex:durableId="250EB163" w16cex:dateUtc="2021-10-11T04:49:00Z"/>
  <w16cex:commentExtensible w16cex:durableId="25180E17" w16cex:dateUtc="2021-10-12T11:26:00Z"/>
  <w16cex:commentExtensible w16cex:durableId="25488B12" w16cex:dateUtc="2021-11-24T01:57:00Z"/>
  <w16cex:commentExtensible w16cex:durableId="250EACFA" w16cex:dateUtc="2021-10-11T04:30:00Z"/>
  <w16cex:commentExtensible w16cex:durableId="25488BFE" w16cex:dateUtc="2021-11-24T02:01:00Z"/>
  <w16cex:commentExtensible w16cex:durableId="250ED3E9" w16cex:dateUtc="2021-10-11T07:16:00Z"/>
  <w16cex:commentExtensible w16cex:durableId="250EB5FC" w16cex:dateUtc="2021-10-11T05:09:00Z"/>
  <w16cex:commentExtensible w16cex:durableId="23C29392" w16cex:dateUtc="2021-02-01T06:49:00Z"/>
  <w16cex:commentExtensible w16cex:durableId="250EB53D" w16cex:dateUtc="2021-10-11T05:06:00Z"/>
  <w16cex:commentExtensible w16cex:durableId="2563125D" w16cex:dateUtc="2021-12-14T04:53:00Z"/>
  <w16cex:commentExtensible w16cex:durableId="251818B3" w16cex:dateUtc="2021-10-18T08:00:00Z"/>
  <w16cex:commentExtensible w16cex:durableId="2545DBB0" w16cex:dateUtc="2021-11-16T00:10:00Z"/>
  <w16cex:commentExtensible w16cex:durableId="25479453" w16cex:dateUtc="2021-11-23T08:24:00Z"/>
  <w16cex:commentExtensible w16cex:durableId="2563104C" w16cex:dateUtc="2021-12-09T04:53:00Z"/>
  <w16cex:commentExtensible w16cex:durableId="23C29610" w16cex:dateUtc="2021-02-01T07:00:00Z"/>
  <w16cex:commentExtensible w16cex:durableId="250ED877" w16cex:dateUtc="2021-10-11T07:36:00Z"/>
  <w16cex:commentExtensible w16cex:durableId="250EEB6D" w16cex:dateUtc="2021-10-11T08:57:00Z"/>
  <w16cex:commentExtensible w16cex:durableId="250EBCE4" w16cex:dateUtc="2021-10-11T05:38:00Z"/>
  <w16cex:commentExtensible w16cex:durableId="250EEBD9" w16cex:dateUtc="2021-10-11T08:59:00Z"/>
  <w16cex:commentExtensible w16cex:durableId="2563172A" w16cex:dateUtc="2021-12-14T05:13:00Z"/>
  <w16cex:commentExtensible w16cex:durableId="250EC0F5" w16cex:dateUtc="2021-10-11T05:56:00Z"/>
  <w16cex:commentExtensible w16cex:durableId="250EC159" w16cex:dateUtc="2021-10-11T05:57:00Z"/>
  <w16cex:commentExtensible w16cex:durableId="23C28DBB" w16cex:dateUtc="2021-02-01T02:25:00Z"/>
  <w16cex:commentExtensible w16cex:durableId="250EECA9" w16cex:dateUtc="2021-10-11T09:02:00Z"/>
  <w16cex:commentExtensible w16cex:durableId="25181C40" w16cex:dateUtc="2021-10-18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28F9E3" w16cid:durableId="23C28DB8"/>
  <w16cid:commentId w16cid:paraId="0405CF92" w16cid:durableId="250ED2A6"/>
  <w16cid:commentId w16cid:paraId="2F8C49A5" w16cid:durableId="250EE800"/>
  <w16cid:commentId w16cid:paraId="14DD6175" w16cid:durableId="250EA2DA"/>
  <w16cid:commentId w16cid:paraId="0737C38F" w16cid:durableId="25180E15"/>
  <w16cid:commentId w16cid:paraId="51A56960" w16cid:durableId="251817BF"/>
  <w16cid:commentId w16cid:paraId="20FD0FBC" w16cid:durableId="25631186"/>
  <w16cid:commentId w16cid:paraId="38EEFB2F" w16cid:durableId="250EB163"/>
  <w16cid:commentId w16cid:paraId="174D6989" w16cid:durableId="25180E17"/>
  <w16cid:commentId w16cid:paraId="604CB623" w16cid:durableId="25488B12"/>
  <w16cid:commentId w16cid:paraId="1B6ED72B" w16cid:durableId="250EACFA"/>
  <w16cid:commentId w16cid:paraId="125DC8FF" w16cid:durableId="25488BFE"/>
  <w16cid:commentId w16cid:paraId="31E9B60D" w16cid:durableId="250ED3E9"/>
  <w16cid:commentId w16cid:paraId="3BF31A91" w16cid:durableId="250EB5FC"/>
  <w16cid:commentId w16cid:paraId="077E1552" w16cid:durableId="23C29392"/>
  <w16cid:commentId w16cid:paraId="211B0D79" w16cid:durableId="250EB53D"/>
  <w16cid:commentId w16cid:paraId="185AF541" w16cid:durableId="2563125D"/>
  <w16cid:commentId w16cid:paraId="34A4D9F0" w16cid:durableId="251818B3"/>
  <w16cid:commentId w16cid:paraId="646595C5" w16cid:durableId="2545DBB0"/>
  <w16cid:commentId w16cid:paraId="4216C6C0" w16cid:durableId="25479453"/>
  <w16cid:commentId w16cid:paraId="51A6FF2C" w16cid:durableId="2563104C"/>
  <w16cid:commentId w16cid:paraId="720BF7C5" w16cid:durableId="23C29610"/>
  <w16cid:commentId w16cid:paraId="3EDECAA7" w16cid:durableId="250ED877"/>
  <w16cid:commentId w16cid:paraId="15A35EE9" w16cid:durableId="250EEB6D"/>
  <w16cid:commentId w16cid:paraId="6CD10CDB" w16cid:durableId="250EBCE4"/>
  <w16cid:commentId w16cid:paraId="1EC09FAD" w16cid:durableId="250EEBD9"/>
  <w16cid:commentId w16cid:paraId="5B7D1CDA" w16cid:durableId="2563172A"/>
  <w16cid:commentId w16cid:paraId="6156796E" w16cid:durableId="250EC0F5"/>
  <w16cid:commentId w16cid:paraId="0B3F6D60" w16cid:durableId="250EC159"/>
  <w16cid:commentId w16cid:paraId="0C055D4A" w16cid:durableId="23C28DBB"/>
  <w16cid:commentId w16cid:paraId="75A40D46" w16cid:durableId="250EECA9"/>
  <w16cid:commentId w16cid:paraId="318E129B" w16cid:durableId="25181C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CA8BF" w14:textId="77777777" w:rsidR="00F5683F" w:rsidRDefault="00F5683F" w:rsidP="000C5A98">
      <w:r>
        <w:separator/>
      </w:r>
    </w:p>
  </w:endnote>
  <w:endnote w:type="continuationSeparator" w:id="0">
    <w:p w14:paraId="534779C7" w14:textId="77777777" w:rsidR="00F5683F" w:rsidRDefault="00F5683F" w:rsidP="000C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宋">
    <w:altName w:val="新細明體"/>
    <w:charset w:val="88"/>
    <w:family w:val="auto"/>
    <w:pitch w:val="variable"/>
    <w:sig w:usb0="00000003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6DA8E" w14:textId="77777777" w:rsidR="00F5683F" w:rsidRDefault="00F5683F" w:rsidP="000C5A98">
      <w:r>
        <w:separator/>
      </w:r>
    </w:p>
  </w:footnote>
  <w:footnote w:type="continuationSeparator" w:id="0">
    <w:p w14:paraId="22A559DC" w14:textId="77777777" w:rsidR="00F5683F" w:rsidRDefault="00F5683F" w:rsidP="000C5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93FF4"/>
    <w:multiLevelType w:val="hybridMultilevel"/>
    <w:tmpl w:val="73E20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6A0BFE"/>
    <w:multiLevelType w:val="singleLevel"/>
    <w:tmpl w:val="A060FD9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3E050A69"/>
    <w:multiLevelType w:val="hybridMultilevel"/>
    <w:tmpl w:val="063EF9B4"/>
    <w:lvl w:ilvl="0" w:tplc="3918A6B8">
      <w:start w:val="1"/>
      <w:numFmt w:val="decimal"/>
      <w:lvlText w:val="(%1)"/>
      <w:lvlJc w:val="left"/>
      <w:pPr>
        <w:ind w:left="720" w:hanging="360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9C0"/>
    <w:multiLevelType w:val="hybridMultilevel"/>
    <w:tmpl w:val="C5EEC328"/>
    <w:lvl w:ilvl="0" w:tplc="20A49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E37F7"/>
    <w:multiLevelType w:val="singleLevel"/>
    <w:tmpl w:val="90385644"/>
    <w:lvl w:ilvl="0"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790F0F43"/>
    <w:multiLevelType w:val="singleLevel"/>
    <w:tmpl w:val="3DC89CB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0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DB"/>
    <w:rsid w:val="00013F68"/>
    <w:rsid w:val="0001713B"/>
    <w:rsid w:val="0001797E"/>
    <w:rsid w:val="00030B7E"/>
    <w:rsid w:val="00041ED0"/>
    <w:rsid w:val="000428C0"/>
    <w:rsid w:val="000452DF"/>
    <w:rsid w:val="0004755A"/>
    <w:rsid w:val="0005719E"/>
    <w:rsid w:val="0007180D"/>
    <w:rsid w:val="0008685D"/>
    <w:rsid w:val="00087E81"/>
    <w:rsid w:val="00093D07"/>
    <w:rsid w:val="0009690A"/>
    <w:rsid w:val="000A6073"/>
    <w:rsid w:val="000B21EB"/>
    <w:rsid w:val="000B505E"/>
    <w:rsid w:val="000C5A98"/>
    <w:rsid w:val="000C6347"/>
    <w:rsid w:val="000D0370"/>
    <w:rsid w:val="000E3B6D"/>
    <w:rsid w:val="000E5255"/>
    <w:rsid w:val="000F4B8F"/>
    <w:rsid w:val="000F6485"/>
    <w:rsid w:val="001027E4"/>
    <w:rsid w:val="00110D25"/>
    <w:rsid w:val="00112B25"/>
    <w:rsid w:val="001157E2"/>
    <w:rsid w:val="00115811"/>
    <w:rsid w:val="00123DC3"/>
    <w:rsid w:val="0013638A"/>
    <w:rsid w:val="00141165"/>
    <w:rsid w:val="001509BF"/>
    <w:rsid w:val="00154451"/>
    <w:rsid w:val="001604B2"/>
    <w:rsid w:val="00170E9E"/>
    <w:rsid w:val="00176EF4"/>
    <w:rsid w:val="00181A04"/>
    <w:rsid w:val="00195DA5"/>
    <w:rsid w:val="001A2BDA"/>
    <w:rsid w:val="001A592E"/>
    <w:rsid w:val="001B3255"/>
    <w:rsid w:val="001B4F59"/>
    <w:rsid w:val="001B7444"/>
    <w:rsid w:val="001D585A"/>
    <w:rsid w:val="001E5ECE"/>
    <w:rsid w:val="001E67B5"/>
    <w:rsid w:val="001F315C"/>
    <w:rsid w:val="002055CC"/>
    <w:rsid w:val="00236D87"/>
    <w:rsid w:val="002373B9"/>
    <w:rsid w:val="00241364"/>
    <w:rsid w:val="00252929"/>
    <w:rsid w:val="002534E1"/>
    <w:rsid w:val="002636A7"/>
    <w:rsid w:val="00281106"/>
    <w:rsid w:val="00284DE3"/>
    <w:rsid w:val="00287B79"/>
    <w:rsid w:val="00292B89"/>
    <w:rsid w:val="00295A73"/>
    <w:rsid w:val="002A2065"/>
    <w:rsid w:val="002A54AD"/>
    <w:rsid w:val="002A6FCD"/>
    <w:rsid w:val="002B13AE"/>
    <w:rsid w:val="002C06F5"/>
    <w:rsid w:val="002C209E"/>
    <w:rsid w:val="002D1B7E"/>
    <w:rsid w:val="002F6100"/>
    <w:rsid w:val="00302C8C"/>
    <w:rsid w:val="00307682"/>
    <w:rsid w:val="00312BD7"/>
    <w:rsid w:val="00314695"/>
    <w:rsid w:val="00325138"/>
    <w:rsid w:val="00337406"/>
    <w:rsid w:val="00344274"/>
    <w:rsid w:val="0036134E"/>
    <w:rsid w:val="0037280A"/>
    <w:rsid w:val="00374D0D"/>
    <w:rsid w:val="003751FD"/>
    <w:rsid w:val="00375B8C"/>
    <w:rsid w:val="0038286A"/>
    <w:rsid w:val="00382B00"/>
    <w:rsid w:val="00382DDE"/>
    <w:rsid w:val="00392F1F"/>
    <w:rsid w:val="003A4736"/>
    <w:rsid w:val="003C3E41"/>
    <w:rsid w:val="003C4A72"/>
    <w:rsid w:val="003D2275"/>
    <w:rsid w:val="003D3227"/>
    <w:rsid w:val="003E04A0"/>
    <w:rsid w:val="004047AB"/>
    <w:rsid w:val="00410084"/>
    <w:rsid w:val="0041521B"/>
    <w:rsid w:val="00420ABD"/>
    <w:rsid w:val="004270FB"/>
    <w:rsid w:val="004313C7"/>
    <w:rsid w:val="00437EF6"/>
    <w:rsid w:val="004436C4"/>
    <w:rsid w:val="00463333"/>
    <w:rsid w:val="004775DF"/>
    <w:rsid w:val="00477915"/>
    <w:rsid w:val="00486116"/>
    <w:rsid w:val="0049112E"/>
    <w:rsid w:val="00491CC0"/>
    <w:rsid w:val="004A0A82"/>
    <w:rsid w:val="004D62DE"/>
    <w:rsid w:val="004E153F"/>
    <w:rsid w:val="004E1D1D"/>
    <w:rsid w:val="004E56BA"/>
    <w:rsid w:val="004F2566"/>
    <w:rsid w:val="004F591F"/>
    <w:rsid w:val="00502E06"/>
    <w:rsid w:val="005041A8"/>
    <w:rsid w:val="0050591F"/>
    <w:rsid w:val="00505EBE"/>
    <w:rsid w:val="00524A4B"/>
    <w:rsid w:val="005417A2"/>
    <w:rsid w:val="00550EBB"/>
    <w:rsid w:val="00552EE1"/>
    <w:rsid w:val="005607BD"/>
    <w:rsid w:val="00570493"/>
    <w:rsid w:val="00570ADF"/>
    <w:rsid w:val="0057326A"/>
    <w:rsid w:val="005776FD"/>
    <w:rsid w:val="00591190"/>
    <w:rsid w:val="005A2F37"/>
    <w:rsid w:val="005B5D9E"/>
    <w:rsid w:val="005C26F3"/>
    <w:rsid w:val="005C2738"/>
    <w:rsid w:val="005C597F"/>
    <w:rsid w:val="005D1CC4"/>
    <w:rsid w:val="005D2FD9"/>
    <w:rsid w:val="005E4213"/>
    <w:rsid w:val="005E5265"/>
    <w:rsid w:val="005F17F0"/>
    <w:rsid w:val="005F55F7"/>
    <w:rsid w:val="005F5FA9"/>
    <w:rsid w:val="005F7328"/>
    <w:rsid w:val="005F7C49"/>
    <w:rsid w:val="00600E7F"/>
    <w:rsid w:val="00601493"/>
    <w:rsid w:val="00621144"/>
    <w:rsid w:val="006274FB"/>
    <w:rsid w:val="006368E7"/>
    <w:rsid w:val="006501ED"/>
    <w:rsid w:val="00650AD8"/>
    <w:rsid w:val="00652248"/>
    <w:rsid w:val="00665C12"/>
    <w:rsid w:val="00675011"/>
    <w:rsid w:val="00687C8F"/>
    <w:rsid w:val="006B244C"/>
    <w:rsid w:val="006C2D54"/>
    <w:rsid w:val="006E28C4"/>
    <w:rsid w:val="006E29AA"/>
    <w:rsid w:val="006E33F4"/>
    <w:rsid w:val="007018E1"/>
    <w:rsid w:val="00704A33"/>
    <w:rsid w:val="00712FFC"/>
    <w:rsid w:val="007174AE"/>
    <w:rsid w:val="00717FAC"/>
    <w:rsid w:val="0072304B"/>
    <w:rsid w:val="00726069"/>
    <w:rsid w:val="007369CD"/>
    <w:rsid w:val="0074695E"/>
    <w:rsid w:val="007478E4"/>
    <w:rsid w:val="00754439"/>
    <w:rsid w:val="0076123D"/>
    <w:rsid w:val="007667AD"/>
    <w:rsid w:val="0077166A"/>
    <w:rsid w:val="00777B6F"/>
    <w:rsid w:val="00784915"/>
    <w:rsid w:val="00791826"/>
    <w:rsid w:val="00792640"/>
    <w:rsid w:val="00793C66"/>
    <w:rsid w:val="00794DFD"/>
    <w:rsid w:val="00795808"/>
    <w:rsid w:val="007A0EF3"/>
    <w:rsid w:val="007C0B9D"/>
    <w:rsid w:val="007C5511"/>
    <w:rsid w:val="007E1B42"/>
    <w:rsid w:val="007F67A2"/>
    <w:rsid w:val="007F7EA9"/>
    <w:rsid w:val="00803040"/>
    <w:rsid w:val="008057F7"/>
    <w:rsid w:val="0081384A"/>
    <w:rsid w:val="00820A3D"/>
    <w:rsid w:val="008254BA"/>
    <w:rsid w:val="008364B8"/>
    <w:rsid w:val="00845A34"/>
    <w:rsid w:val="008464DB"/>
    <w:rsid w:val="00846A9D"/>
    <w:rsid w:val="00874EAE"/>
    <w:rsid w:val="00883532"/>
    <w:rsid w:val="008A07F2"/>
    <w:rsid w:val="008A1B10"/>
    <w:rsid w:val="008A5C76"/>
    <w:rsid w:val="008B05F1"/>
    <w:rsid w:val="008B1D95"/>
    <w:rsid w:val="008D69EB"/>
    <w:rsid w:val="008E0773"/>
    <w:rsid w:val="008F0709"/>
    <w:rsid w:val="008F289B"/>
    <w:rsid w:val="008F4272"/>
    <w:rsid w:val="008F6351"/>
    <w:rsid w:val="008F6EAD"/>
    <w:rsid w:val="00900470"/>
    <w:rsid w:val="00902B56"/>
    <w:rsid w:val="00906C27"/>
    <w:rsid w:val="009111D3"/>
    <w:rsid w:val="00912E02"/>
    <w:rsid w:val="0092280C"/>
    <w:rsid w:val="00924C52"/>
    <w:rsid w:val="00926966"/>
    <w:rsid w:val="009548BA"/>
    <w:rsid w:val="009603F0"/>
    <w:rsid w:val="00972927"/>
    <w:rsid w:val="00977113"/>
    <w:rsid w:val="00977E0B"/>
    <w:rsid w:val="009870B7"/>
    <w:rsid w:val="00990FB7"/>
    <w:rsid w:val="00993391"/>
    <w:rsid w:val="00997268"/>
    <w:rsid w:val="009A5A7A"/>
    <w:rsid w:val="009B176A"/>
    <w:rsid w:val="009B2199"/>
    <w:rsid w:val="009C01B0"/>
    <w:rsid w:val="009D7B55"/>
    <w:rsid w:val="009F60C6"/>
    <w:rsid w:val="009F78BA"/>
    <w:rsid w:val="00A00E22"/>
    <w:rsid w:val="00A01FC8"/>
    <w:rsid w:val="00A14467"/>
    <w:rsid w:val="00A1535C"/>
    <w:rsid w:val="00A156A1"/>
    <w:rsid w:val="00A30EBD"/>
    <w:rsid w:val="00A462B4"/>
    <w:rsid w:val="00A75573"/>
    <w:rsid w:val="00A75FE7"/>
    <w:rsid w:val="00A83C2A"/>
    <w:rsid w:val="00A900EB"/>
    <w:rsid w:val="00A931EF"/>
    <w:rsid w:val="00AA2014"/>
    <w:rsid w:val="00AB35AF"/>
    <w:rsid w:val="00AC1F3F"/>
    <w:rsid w:val="00AC5382"/>
    <w:rsid w:val="00AC59C8"/>
    <w:rsid w:val="00AD025D"/>
    <w:rsid w:val="00AD1871"/>
    <w:rsid w:val="00AD1CC6"/>
    <w:rsid w:val="00AE2307"/>
    <w:rsid w:val="00AE5B4E"/>
    <w:rsid w:val="00AF1D1B"/>
    <w:rsid w:val="00AF3ADC"/>
    <w:rsid w:val="00B02407"/>
    <w:rsid w:val="00B02798"/>
    <w:rsid w:val="00B11D1A"/>
    <w:rsid w:val="00B12550"/>
    <w:rsid w:val="00B15F78"/>
    <w:rsid w:val="00B24777"/>
    <w:rsid w:val="00B36B87"/>
    <w:rsid w:val="00B80BFE"/>
    <w:rsid w:val="00B81363"/>
    <w:rsid w:val="00BF4698"/>
    <w:rsid w:val="00C01A9E"/>
    <w:rsid w:val="00C03BB9"/>
    <w:rsid w:val="00C22836"/>
    <w:rsid w:val="00C233AC"/>
    <w:rsid w:val="00C376C5"/>
    <w:rsid w:val="00C40A95"/>
    <w:rsid w:val="00C41A5C"/>
    <w:rsid w:val="00C44179"/>
    <w:rsid w:val="00C51FFA"/>
    <w:rsid w:val="00C61309"/>
    <w:rsid w:val="00C73637"/>
    <w:rsid w:val="00C77752"/>
    <w:rsid w:val="00C83633"/>
    <w:rsid w:val="00C91DAF"/>
    <w:rsid w:val="00CA4729"/>
    <w:rsid w:val="00CA6DE7"/>
    <w:rsid w:val="00CB68F3"/>
    <w:rsid w:val="00CC5950"/>
    <w:rsid w:val="00CD08AD"/>
    <w:rsid w:val="00CE1A65"/>
    <w:rsid w:val="00CE313C"/>
    <w:rsid w:val="00CE51AC"/>
    <w:rsid w:val="00CF1CA7"/>
    <w:rsid w:val="00CF6B83"/>
    <w:rsid w:val="00CF7BDA"/>
    <w:rsid w:val="00D018AF"/>
    <w:rsid w:val="00D04D14"/>
    <w:rsid w:val="00D13E7C"/>
    <w:rsid w:val="00D2083E"/>
    <w:rsid w:val="00D209B0"/>
    <w:rsid w:val="00D2798A"/>
    <w:rsid w:val="00D42AC4"/>
    <w:rsid w:val="00D44983"/>
    <w:rsid w:val="00D44CEE"/>
    <w:rsid w:val="00D47D35"/>
    <w:rsid w:val="00D50F0E"/>
    <w:rsid w:val="00D57320"/>
    <w:rsid w:val="00D66D96"/>
    <w:rsid w:val="00D90246"/>
    <w:rsid w:val="00D95154"/>
    <w:rsid w:val="00D95936"/>
    <w:rsid w:val="00D97AEB"/>
    <w:rsid w:val="00D97FA4"/>
    <w:rsid w:val="00DA6757"/>
    <w:rsid w:val="00DA782E"/>
    <w:rsid w:val="00DB5B75"/>
    <w:rsid w:val="00DB7292"/>
    <w:rsid w:val="00DC6FC5"/>
    <w:rsid w:val="00E02BB0"/>
    <w:rsid w:val="00E169EE"/>
    <w:rsid w:val="00E240E3"/>
    <w:rsid w:val="00E327F2"/>
    <w:rsid w:val="00E40478"/>
    <w:rsid w:val="00E40933"/>
    <w:rsid w:val="00E420CE"/>
    <w:rsid w:val="00E42652"/>
    <w:rsid w:val="00E719F2"/>
    <w:rsid w:val="00E94ADF"/>
    <w:rsid w:val="00ED20B9"/>
    <w:rsid w:val="00ED34DB"/>
    <w:rsid w:val="00EE076B"/>
    <w:rsid w:val="00EE43BD"/>
    <w:rsid w:val="00EE7FF6"/>
    <w:rsid w:val="00EF6F2F"/>
    <w:rsid w:val="00F215DE"/>
    <w:rsid w:val="00F31AB8"/>
    <w:rsid w:val="00F42EB3"/>
    <w:rsid w:val="00F5683F"/>
    <w:rsid w:val="00F60CBE"/>
    <w:rsid w:val="00F7126D"/>
    <w:rsid w:val="00F82F25"/>
    <w:rsid w:val="00F86A24"/>
    <w:rsid w:val="00F907EC"/>
    <w:rsid w:val="00F9281F"/>
    <w:rsid w:val="00F94BE4"/>
    <w:rsid w:val="00FB6E7C"/>
    <w:rsid w:val="00FD51BA"/>
    <w:rsid w:val="00FE03B4"/>
    <w:rsid w:val="00FE070F"/>
    <w:rsid w:val="00FE31E7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0511C8"/>
  <w15:docId w15:val="{63A2896E-BB09-4CC2-8260-0101D458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54439"/>
    <w:rPr>
      <w:b/>
      <w:bCs/>
    </w:rPr>
  </w:style>
  <w:style w:type="paragraph" w:styleId="a4">
    <w:name w:val="Balloon Text"/>
    <w:basedOn w:val="a"/>
    <w:semiHidden/>
    <w:rsid w:val="00CE1A6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C5A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0C5A98"/>
    <w:rPr>
      <w:kern w:val="2"/>
    </w:rPr>
  </w:style>
  <w:style w:type="paragraph" w:styleId="a7">
    <w:name w:val="footer"/>
    <w:basedOn w:val="a"/>
    <w:link w:val="a8"/>
    <w:uiPriority w:val="99"/>
    <w:rsid w:val="000C5A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0C5A98"/>
    <w:rPr>
      <w:kern w:val="2"/>
    </w:rPr>
  </w:style>
  <w:style w:type="character" w:styleId="a9">
    <w:name w:val="Hyperlink"/>
    <w:rsid w:val="00141165"/>
    <w:rPr>
      <w:color w:val="0563C1"/>
      <w:u w:val="single"/>
    </w:rPr>
  </w:style>
  <w:style w:type="character" w:styleId="aa">
    <w:name w:val="FollowedHyperlink"/>
    <w:rsid w:val="00141165"/>
    <w:rPr>
      <w:color w:val="954F72"/>
      <w:u w:val="single"/>
    </w:rPr>
  </w:style>
  <w:style w:type="paragraph" w:styleId="ab">
    <w:name w:val="List Paragraph"/>
    <w:basedOn w:val="a"/>
    <w:uiPriority w:val="34"/>
    <w:qFormat/>
    <w:rsid w:val="007A0EF3"/>
    <w:pPr>
      <w:ind w:leftChars="200" w:left="480"/>
    </w:pPr>
  </w:style>
  <w:style w:type="paragraph" w:styleId="ac">
    <w:name w:val="footnote text"/>
    <w:basedOn w:val="a"/>
    <w:link w:val="ad"/>
    <w:rsid w:val="00601493"/>
    <w:pPr>
      <w:snapToGrid w:val="0"/>
    </w:pPr>
    <w:rPr>
      <w:sz w:val="20"/>
    </w:rPr>
  </w:style>
  <w:style w:type="character" w:customStyle="1" w:styleId="ad">
    <w:name w:val="註腳文字 字元"/>
    <w:basedOn w:val="a0"/>
    <w:link w:val="ac"/>
    <w:rsid w:val="00601493"/>
    <w:rPr>
      <w:kern w:val="2"/>
    </w:rPr>
  </w:style>
  <w:style w:type="character" w:styleId="ae">
    <w:name w:val="footnote reference"/>
    <w:basedOn w:val="a0"/>
    <w:rsid w:val="00601493"/>
    <w:rPr>
      <w:vertAlign w:val="superscript"/>
    </w:rPr>
  </w:style>
  <w:style w:type="character" w:styleId="af">
    <w:name w:val="annotation reference"/>
    <w:basedOn w:val="a0"/>
    <w:rsid w:val="00601493"/>
    <w:rPr>
      <w:sz w:val="18"/>
      <w:szCs w:val="18"/>
    </w:rPr>
  </w:style>
  <w:style w:type="paragraph" w:styleId="af0">
    <w:name w:val="annotation text"/>
    <w:basedOn w:val="a"/>
    <w:link w:val="af1"/>
    <w:rsid w:val="00601493"/>
  </w:style>
  <w:style w:type="character" w:customStyle="1" w:styleId="af1">
    <w:name w:val="註解文字 字元"/>
    <w:basedOn w:val="a0"/>
    <w:link w:val="af0"/>
    <w:rsid w:val="00601493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601493"/>
    <w:rPr>
      <w:b/>
      <w:bCs/>
    </w:rPr>
  </w:style>
  <w:style w:type="character" w:customStyle="1" w:styleId="af3">
    <w:name w:val="註解主旨 字元"/>
    <w:basedOn w:val="af1"/>
    <w:link w:val="af2"/>
    <w:rsid w:val="00601493"/>
    <w:rPr>
      <w:b/>
      <w:bCs/>
      <w:kern w:val="2"/>
      <w:sz w:val="24"/>
    </w:rPr>
  </w:style>
  <w:style w:type="paragraph" w:styleId="af4">
    <w:name w:val="Revision"/>
    <w:hidden/>
    <w:uiPriority w:val="99"/>
    <w:semiHidden/>
    <w:rsid w:val="008B05F1"/>
    <w:rPr>
      <w:kern w:val="2"/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1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e.ntu.edu.tw/?page_id=1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4A865-DDFF-425A-BA2C-294A476A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638</Words>
  <Characters>4018</Characters>
  <Application>Microsoft Office Word</Application>
  <DocSecurity>0</DocSecurity>
  <Lines>61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國立臺灣大學學生校際選課單-本校生修讀外校課程</vt:lpstr>
    </vt:vector>
  </TitlesOfParts>
  <Company>台灣大學註冊組</Company>
  <LinksUpToDate>false</LinksUpToDate>
  <CharactersWithSpaces>4648</CharactersWithSpaces>
  <SharedDoc>false</SharedDoc>
  <HLinks>
    <vt:vector size="12" baseType="variant">
      <vt:variant>
        <vt:i4>1351638911</vt:i4>
      </vt:variant>
      <vt:variant>
        <vt:i4>35</vt:i4>
      </vt:variant>
      <vt:variant>
        <vt:i4>0</vt:i4>
      </vt:variant>
      <vt:variant>
        <vt:i4>5</vt:i4>
      </vt:variant>
      <vt:variant>
        <vt:lpwstr>http://www.aca.ntu.edu.tw/reg/SELCOU/臺藝大校際選課流程暨操作說明.pdf</vt:lpwstr>
      </vt:variant>
      <vt:variant>
        <vt:lpwstr/>
      </vt:variant>
      <vt:variant>
        <vt:i4>5308528</vt:i4>
      </vt:variant>
      <vt:variant>
        <vt:i4>32</vt:i4>
      </vt:variant>
      <vt:variant>
        <vt:i4>0</vt:i4>
      </vt:variant>
      <vt:variant>
        <vt:i4>5</vt:i4>
      </vt:variant>
      <vt:variant>
        <vt:lpwstr>http://cge.ntu.edu.tw/?page_id=181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國立臺灣大學學生校際選課單-本校生修讀外校課程</dc:title>
  <dc:subject/>
  <dc:creator>莊進益</dc:creator>
  <cp:keywords/>
  <cp:lastModifiedBy>立言翻譯</cp:lastModifiedBy>
  <cp:revision>14</cp:revision>
  <cp:lastPrinted>2017-07-01T04:43:00Z</cp:lastPrinted>
  <dcterms:created xsi:type="dcterms:W3CDTF">2021-12-09T04:56:00Z</dcterms:created>
  <dcterms:modified xsi:type="dcterms:W3CDTF">2021-12-17T08:41:00Z</dcterms:modified>
</cp:coreProperties>
</file>