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2" w:rsidRPr="00E83265" w:rsidRDefault="00EC7F21" w:rsidP="00061052">
      <w:pPr>
        <w:spacing w:line="500" w:lineRule="exact"/>
        <w:ind w:left="400" w:hanging="400"/>
        <w:jc w:val="center"/>
        <w:rPr>
          <w:rFonts w:eastAsia="標楷體" w:hint="eastAsia"/>
          <w:b/>
          <w:bCs/>
          <w:sz w:val="40"/>
          <w:szCs w:val="40"/>
        </w:rPr>
      </w:pPr>
      <w:bookmarkStart w:id="0" w:name="_GoBack"/>
      <w:bookmarkEnd w:id="0"/>
      <w:r w:rsidRPr="00EC7F21">
        <w:rPr>
          <w:rFonts w:eastAsia="標楷體" w:hint="eastAsia"/>
          <w:bCs/>
          <w:sz w:val="40"/>
          <w:szCs w:val="40"/>
        </w:rPr>
        <w:t>National Taiwan University</w:t>
      </w:r>
    </w:p>
    <w:p w:rsidR="00FA5108" w:rsidRPr="00ED62BB" w:rsidRDefault="00EC7F21" w:rsidP="00FA5108">
      <w:pPr>
        <w:pStyle w:val="a3"/>
        <w:spacing w:beforeLines="20" w:before="72" w:afterLines="20" w:after="72" w:line="400" w:lineRule="exact"/>
        <w:ind w:firstLineChars="0" w:firstLine="0"/>
        <w:jc w:val="center"/>
        <w:rPr>
          <w:rFonts w:eastAsia="標楷體" w:hint="eastAsia"/>
          <w:b/>
          <w:bCs/>
          <w:sz w:val="28"/>
          <w:szCs w:val="27"/>
        </w:rPr>
      </w:pPr>
      <w:r w:rsidRPr="00ED62BB">
        <w:rPr>
          <w:rFonts w:eastAsia="標楷體" w:hint="eastAsia"/>
          <w:b/>
          <w:bCs/>
          <w:sz w:val="28"/>
          <w:szCs w:val="28"/>
        </w:rPr>
        <w:t xml:space="preserve">Teaching and Research Unit Evaluation for the </w:t>
      </w:r>
      <w:r w:rsidRPr="00ED62BB">
        <w:rPr>
          <w:rFonts w:eastAsia="標楷體" w:hint="eastAsia"/>
          <w:b/>
          <w:bCs/>
          <w:sz w:val="28"/>
          <w:szCs w:val="28"/>
        </w:rPr>
        <w:t>○○○</w:t>
      </w:r>
      <w:r w:rsidRPr="00ED62BB">
        <w:rPr>
          <w:rFonts w:eastAsia="標楷體" w:hint="eastAsia"/>
          <w:b/>
          <w:bCs/>
          <w:sz w:val="28"/>
          <w:szCs w:val="28"/>
        </w:rPr>
        <w:t xml:space="preserve"> Academic Year</w:t>
      </w:r>
    </w:p>
    <w:p w:rsidR="00E4462D" w:rsidRDefault="00EC7F21" w:rsidP="00FA5108">
      <w:pPr>
        <w:pStyle w:val="a3"/>
        <w:spacing w:beforeLines="20" w:before="72" w:afterLines="20" w:after="72" w:line="400" w:lineRule="exact"/>
        <w:ind w:firstLineChars="0" w:firstLine="0"/>
        <w:jc w:val="center"/>
        <w:rPr>
          <w:rFonts w:eastAsia="標楷體" w:hint="eastAsia"/>
          <w:b/>
          <w:bCs/>
          <w:sz w:val="28"/>
          <w:szCs w:val="27"/>
        </w:rPr>
      </w:pPr>
      <w:r>
        <w:rPr>
          <w:rFonts w:eastAsia="標楷體" w:hint="eastAsia"/>
          <w:b/>
          <w:bCs/>
          <w:sz w:val="28"/>
          <w:szCs w:val="27"/>
        </w:rPr>
        <w:t xml:space="preserve">Written Review Comments on the </w:t>
      </w:r>
      <w:r w:rsidRPr="00EC7F21">
        <w:rPr>
          <w:rFonts w:eastAsia="標楷體"/>
          <w:b/>
          <w:bCs/>
          <w:sz w:val="28"/>
          <w:szCs w:val="27"/>
        </w:rPr>
        <w:t>Self-Evaluation Report</w:t>
      </w:r>
      <w:r>
        <w:rPr>
          <w:rFonts w:eastAsia="標楷體" w:hint="eastAsia"/>
          <w:b/>
          <w:bCs/>
          <w:sz w:val="28"/>
          <w:szCs w:val="27"/>
        </w:rPr>
        <w:t xml:space="preserve"> </w:t>
      </w:r>
    </w:p>
    <w:p w:rsidR="00E4462D" w:rsidRDefault="00E4462D" w:rsidP="00FA5108">
      <w:pPr>
        <w:pStyle w:val="a3"/>
        <w:spacing w:beforeLines="20" w:before="72" w:afterLines="20" w:after="72" w:line="400" w:lineRule="exact"/>
        <w:ind w:firstLineChars="0" w:firstLine="0"/>
        <w:jc w:val="center"/>
        <w:rPr>
          <w:rFonts w:eastAsia="標楷體" w:hint="eastAsia"/>
          <w:b/>
          <w:bCs/>
          <w:sz w:val="28"/>
          <w:szCs w:val="27"/>
        </w:rPr>
      </w:pPr>
      <w:r>
        <w:rPr>
          <w:rFonts w:eastAsia="標楷體" w:hint="eastAsia"/>
          <w:b/>
          <w:bCs/>
          <w:sz w:val="28"/>
          <w:szCs w:val="27"/>
        </w:rPr>
        <w:t>&amp;</w:t>
      </w:r>
      <w:r w:rsidR="00EC7F21">
        <w:rPr>
          <w:rFonts w:eastAsia="標楷體" w:hint="eastAsia"/>
          <w:b/>
          <w:bCs/>
          <w:sz w:val="28"/>
          <w:szCs w:val="27"/>
        </w:rPr>
        <w:t xml:space="preserve"> </w:t>
      </w:r>
    </w:p>
    <w:p w:rsidR="00061052" w:rsidRPr="00FA5108" w:rsidRDefault="00EC7F21" w:rsidP="00FA5108">
      <w:pPr>
        <w:pStyle w:val="a3"/>
        <w:spacing w:beforeLines="20" w:before="72" w:afterLines="20" w:after="72" w:line="400" w:lineRule="exact"/>
        <w:ind w:firstLineChars="0" w:firstLine="0"/>
        <w:jc w:val="center"/>
        <w:rPr>
          <w:rFonts w:eastAsia="標楷體"/>
          <w:b/>
          <w:bCs/>
          <w:sz w:val="28"/>
          <w:szCs w:val="27"/>
        </w:rPr>
      </w:pPr>
      <w:r>
        <w:rPr>
          <w:rFonts w:eastAsia="標楷體" w:hint="eastAsia"/>
          <w:b/>
          <w:bCs/>
          <w:sz w:val="28"/>
          <w:szCs w:val="27"/>
        </w:rPr>
        <w:t>Replies from</w:t>
      </w:r>
      <w:r w:rsidR="00E4462D">
        <w:rPr>
          <w:rFonts w:eastAsia="標楷體" w:hint="eastAsia"/>
          <w:b/>
          <w:bCs/>
          <w:sz w:val="28"/>
          <w:szCs w:val="27"/>
        </w:rPr>
        <w:t xml:space="preserve"> the Unit </w:t>
      </w:r>
      <w:r w:rsidR="002A3A59">
        <w:rPr>
          <w:rFonts w:eastAsia="標楷體" w:hint="eastAsia"/>
          <w:b/>
          <w:bCs/>
          <w:sz w:val="28"/>
          <w:szCs w:val="27"/>
        </w:rPr>
        <w:t xml:space="preserve">under </w:t>
      </w:r>
      <w:r w:rsidR="00E4462D">
        <w:rPr>
          <w:rFonts w:eastAsia="標楷體" w:hint="eastAsia"/>
          <w:b/>
          <w:bCs/>
          <w:sz w:val="28"/>
          <w:szCs w:val="27"/>
        </w:rPr>
        <w:t>Evaluat</w:t>
      </w:r>
      <w:r w:rsidR="002A3A59">
        <w:rPr>
          <w:rFonts w:eastAsia="標楷體" w:hint="eastAsia"/>
          <w:b/>
          <w:bCs/>
          <w:sz w:val="28"/>
          <w:szCs w:val="27"/>
        </w:rPr>
        <w:t>ion</w:t>
      </w:r>
    </w:p>
    <w:p w:rsidR="00061052" w:rsidRPr="00FA5108" w:rsidRDefault="00DF2CA5" w:rsidP="00061052">
      <w:pPr>
        <w:pStyle w:val="a3"/>
        <w:spacing w:afterLines="50" w:after="180" w:line="500" w:lineRule="exact"/>
        <w:ind w:firstLineChars="0" w:firstLine="0"/>
        <w:rPr>
          <w:rFonts w:eastAsia="標楷體" w:hint="eastAsia"/>
          <w:b/>
          <w:bCs/>
          <w:sz w:val="32"/>
          <w:szCs w:val="32"/>
        </w:rPr>
      </w:pPr>
      <w:r w:rsidRPr="00DF2CA5">
        <w:rPr>
          <w:rFonts w:eastAsia="標楷體"/>
          <w:b/>
          <w:bCs/>
          <w:sz w:val="32"/>
          <w:szCs w:val="32"/>
        </w:rPr>
        <w:t>Unit</w:t>
      </w:r>
      <w:r w:rsidR="002A3A59" w:rsidRPr="002A3A59">
        <w:rPr>
          <w:rFonts w:eastAsia="標楷體" w:hint="eastAsia"/>
          <w:b/>
          <w:bCs/>
          <w:sz w:val="32"/>
          <w:szCs w:val="32"/>
        </w:rPr>
        <w:t xml:space="preserve"> under Evaluation</w:t>
      </w:r>
      <w:r>
        <w:rPr>
          <w:rFonts w:eastAsia="標楷體" w:hint="eastAsia"/>
          <w:b/>
          <w:bCs/>
          <w:sz w:val="32"/>
          <w:szCs w:val="32"/>
        </w:rPr>
        <w:t>:</w:t>
      </w:r>
      <w:r w:rsidRPr="00DF2CA5">
        <w:rPr>
          <w:rFonts w:eastAsia="標楷體" w:hint="eastAsia"/>
          <w:b/>
          <w:bCs/>
          <w:sz w:val="32"/>
          <w:szCs w:val="32"/>
        </w:rPr>
        <w:t xml:space="preserve"> </w:t>
      </w:r>
      <w:r w:rsidRPr="00DF2CA5">
        <w:rPr>
          <w:rFonts w:eastAsia="標楷體" w:hint="eastAsia"/>
          <w:b/>
          <w:bCs/>
        </w:rPr>
        <w:t>○○○</w:t>
      </w:r>
      <w:r>
        <w:rPr>
          <w:rFonts w:eastAsia="標楷體" w:hint="eastAsia"/>
          <w:b/>
          <w:bCs/>
        </w:rPr>
        <w:t xml:space="preserve"> (to be completed by the </w:t>
      </w:r>
      <w:r w:rsidR="001C0116" w:rsidRPr="001C0116">
        <w:rPr>
          <w:rFonts w:eastAsia="標楷體" w:hint="eastAsia"/>
          <w:b/>
          <w:bCs/>
        </w:rPr>
        <w:t xml:space="preserve">unit </w:t>
      </w:r>
      <w:r w:rsidR="00CB23F5">
        <w:rPr>
          <w:rFonts w:eastAsia="標楷體" w:hint="eastAsia"/>
          <w:b/>
          <w:bCs/>
        </w:rPr>
        <w:t>itself</w:t>
      </w:r>
      <w:r>
        <w:rPr>
          <w:rFonts w:eastAsia="標楷體" w:hint="eastAsia"/>
          <w:b/>
          <w:bCs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168"/>
      </w:tblGrid>
      <w:tr w:rsidR="00061052" w:rsidRPr="00E83265" w:rsidTr="00866A28">
        <w:trPr>
          <w:trHeight w:val="567"/>
          <w:tblHeader/>
        </w:trPr>
        <w:tc>
          <w:tcPr>
            <w:tcW w:w="9856" w:type="dxa"/>
            <w:gridSpan w:val="2"/>
            <w:tcBorders>
              <w:bottom w:val="double" w:sz="4" w:space="0" w:color="auto"/>
            </w:tcBorders>
            <w:vAlign w:val="center"/>
          </w:tcPr>
          <w:p w:rsidR="00061052" w:rsidRPr="00E83265" w:rsidRDefault="00061052" w:rsidP="005E1F75">
            <w:pPr>
              <w:spacing w:line="500" w:lineRule="exact"/>
              <w:ind w:left="280" w:hanging="2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="005E1F75" w:rsidRPr="00453339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="00453339" w:rsidRPr="00453339">
              <w:rPr>
                <w:rFonts w:eastAsia="標楷體"/>
                <w:b/>
                <w:bCs/>
                <w:sz w:val="32"/>
                <w:szCs w:val="32"/>
              </w:rPr>
              <w:t>Issues for clarification</w:t>
            </w:r>
            <w:r w:rsidR="00453339" w:rsidRPr="00453339" w:rsidDel="00453339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61052" w:rsidRPr="00E83265" w:rsidTr="006D5D25">
        <w:trPr>
          <w:trHeight w:val="567"/>
          <w:tblHeader/>
        </w:trPr>
        <w:tc>
          <w:tcPr>
            <w:tcW w:w="26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052" w:rsidRPr="00E83265" w:rsidRDefault="000C55AA" w:rsidP="000C55AA">
            <w:pPr>
              <w:spacing w:line="500" w:lineRule="exact"/>
              <w:ind w:left="320" w:hanging="320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Questions</w:t>
            </w:r>
          </w:p>
        </w:tc>
        <w:tc>
          <w:tcPr>
            <w:tcW w:w="7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052" w:rsidRPr="00E83265" w:rsidRDefault="002405F8" w:rsidP="00061052">
            <w:pPr>
              <w:spacing w:line="500" w:lineRule="exact"/>
              <w:ind w:left="320" w:hanging="32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Description</w:t>
            </w:r>
          </w:p>
        </w:tc>
      </w:tr>
      <w:tr w:rsidR="0006105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  <w:vAlign w:val="center"/>
          </w:tcPr>
          <w:p w:rsidR="00061052" w:rsidRPr="00E83265" w:rsidRDefault="002405F8" w:rsidP="00061052">
            <w:pPr>
              <w:spacing w:line="500" w:lineRule="exact"/>
              <w:ind w:left="320" w:hanging="320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i. </w:t>
            </w:r>
            <w:r w:rsidRPr="002405F8">
              <w:rPr>
                <w:rFonts w:eastAsia="標楷體"/>
                <w:b/>
                <w:bCs/>
                <w:sz w:val="32"/>
                <w:szCs w:val="32"/>
              </w:rPr>
              <w:t>Context evaluation</w:t>
            </w:r>
          </w:p>
        </w:tc>
      </w:tr>
      <w:tr w:rsidR="00E83265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E83265" w:rsidRPr="00FA5108" w:rsidRDefault="001561A2" w:rsidP="004C27DF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561A2">
              <w:rPr>
                <w:rFonts w:eastAsia="標楷體"/>
                <w:b/>
                <w:sz w:val="22"/>
                <w:szCs w:val="22"/>
              </w:rPr>
              <w:t>Department/Institute Plans</w:t>
            </w:r>
          </w:p>
        </w:tc>
        <w:tc>
          <w:tcPr>
            <w:tcW w:w="7168" w:type="dxa"/>
          </w:tcPr>
          <w:p w:rsidR="00E83265" w:rsidRPr="00E414AB" w:rsidRDefault="00E83265" w:rsidP="00E60160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E83265" w:rsidRPr="00E83265" w:rsidTr="006D5D25">
        <w:trPr>
          <w:trHeight w:val="498"/>
        </w:trPr>
        <w:tc>
          <w:tcPr>
            <w:tcW w:w="2688" w:type="dxa"/>
            <w:vMerge/>
            <w:vAlign w:val="center"/>
          </w:tcPr>
          <w:p w:rsidR="00E83265" w:rsidRPr="00FA5108" w:rsidRDefault="00E83265" w:rsidP="0098630D">
            <w:pPr>
              <w:ind w:left="418" w:hangingChars="190" w:hanging="418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E83265" w:rsidRPr="00E414AB" w:rsidRDefault="00E83265" w:rsidP="00E60160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574"/>
        </w:trPr>
        <w:tc>
          <w:tcPr>
            <w:tcW w:w="2688" w:type="dxa"/>
            <w:vMerge w:val="restart"/>
            <w:vAlign w:val="center"/>
          </w:tcPr>
          <w:p w:rsidR="00781BA4" w:rsidRPr="00FA5108" w:rsidRDefault="002B577A" w:rsidP="004C27DF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B577A">
              <w:rPr>
                <w:rFonts w:eastAsia="標楷體"/>
                <w:b/>
                <w:sz w:val="22"/>
                <w:szCs w:val="22"/>
              </w:rPr>
              <w:t>Administration and Operations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344"/>
        </w:trPr>
        <w:tc>
          <w:tcPr>
            <w:tcW w:w="2688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E414AB" w:rsidRDefault="002B577A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SWOT Analysis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FA5108" w:rsidRDefault="002B577A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Goals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500" w:lineRule="exact"/>
              <w:ind w:left="28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FC593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:rsidR="00FC5932" w:rsidRPr="00E414AB" w:rsidRDefault="002405F8" w:rsidP="00E60160">
            <w:pPr>
              <w:spacing w:line="500" w:lineRule="exact"/>
              <w:ind w:left="320" w:hanging="32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405F8">
              <w:rPr>
                <w:rFonts w:eastAsia="標楷體" w:hAnsi="標楷體" w:hint="eastAsia"/>
                <w:b/>
                <w:bCs/>
                <w:sz w:val="32"/>
                <w:szCs w:val="32"/>
              </w:rPr>
              <w:t>i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i</w:t>
            </w:r>
            <w:r w:rsidRPr="002405F8">
              <w:rPr>
                <w:rFonts w:eastAsia="標楷體" w:hAnsi="標楷體" w:hint="eastAsia"/>
                <w:b/>
                <w:bCs/>
                <w:sz w:val="32"/>
                <w:szCs w:val="32"/>
              </w:rPr>
              <w:t>.</w:t>
            </w:r>
            <w:r>
              <w:t xml:space="preserve"> </w:t>
            </w:r>
            <w:r w:rsidRPr="002405F8">
              <w:rPr>
                <w:rFonts w:eastAsia="標楷體" w:hAnsi="標楷體"/>
                <w:b/>
                <w:bCs/>
                <w:sz w:val="32"/>
                <w:szCs w:val="32"/>
              </w:rPr>
              <w:t>Input evaluation</w:t>
            </w:r>
          </w:p>
        </w:tc>
      </w:tr>
      <w:tr w:rsidR="00781BA4" w:rsidRPr="00E83265" w:rsidTr="006D5D25">
        <w:trPr>
          <w:trHeight w:val="561"/>
        </w:trPr>
        <w:tc>
          <w:tcPr>
            <w:tcW w:w="2688" w:type="dxa"/>
            <w:vMerge w:val="restart"/>
            <w:vAlign w:val="center"/>
          </w:tcPr>
          <w:p w:rsidR="002B577A" w:rsidRPr="005D51A4" w:rsidRDefault="002B577A" w:rsidP="006D5D25">
            <w:pPr>
              <w:numPr>
                <w:ilvl w:val="0"/>
                <w:numId w:val="4"/>
              </w:numPr>
              <w:rPr>
                <w:rFonts w:eastAsia="標楷體"/>
                <w:b/>
                <w:sz w:val="22"/>
                <w:szCs w:val="22"/>
              </w:rPr>
            </w:pPr>
            <w:r w:rsidRPr="005D51A4">
              <w:rPr>
                <w:rFonts w:eastAsia="標楷體"/>
                <w:b/>
                <w:sz w:val="22"/>
                <w:szCs w:val="22"/>
              </w:rPr>
              <w:t>Human Resources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541"/>
        </w:trPr>
        <w:tc>
          <w:tcPr>
            <w:tcW w:w="2688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FA5108" w:rsidRDefault="004C27DF" w:rsidP="006D5D25">
            <w:pPr>
              <w:numPr>
                <w:ilvl w:val="0"/>
                <w:numId w:val="4"/>
              </w:numPr>
              <w:rPr>
                <w:rFonts w:eastAsia="標楷體"/>
                <w:b/>
                <w:sz w:val="22"/>
                <w:szCs w:val="22"/>
              </w:rPr>
            </w:pPr>
            <w:r w:rsidRPr="004C27DF">
              <w:rPr>
                <w:rFonts w:eastAsia="標楷體"/>
                <w:b/>
                <w:sz w:val="22"/>
                <w:szCs w:val="22"/>
              </w:rPr>
              <w:t>Books, Equipment, Facilities and Financial Resources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500" w:lineRule="exact"/>
              <w:ind w:left="28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FC593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:rsidR="00FC5932" w:rsidRPr="00E414AB" w:rsidRDefault="002405F8" w:rsidP="00E60160">
            <w:pPr>
              <w:spacing w:line="500" w:lineRule="exact"/>
              <w:ind w:left="320" w:hanging="32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2405F8">
              <w:rPr>
                <w:rFonts w:eastAsia="標楷體" w:hint="eastAsia"/>
                <w:b/>
                <w:bCs/>
                <w:sz w:val="32"/>
                <w:szCs w:val="32"/>
              </w:rPr>
              <w:t>i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ii</w:t>
            </w:r>
            <w:r w:rsidRPr="002405F8">
              <w:rPr>
                <w:rFonts w:eastAsia="標楷體" w:hint="eastAsia"/>
                <w:b/>
                <w:bCs/>
                <w:sz w:val="32"/>
                <w:szCs w:val="32"/>
              </w:rPr>
              <w:t>.</w:t>
            </w:r>
            <w:r>
              <w:t xml:space="preserve"> </w:t>
            </w:r>
            <w:r w:rsidRPr="002405F8">
              <w:rPr>
                <w:rFonts w:eastAsia="標楷體"/>
                <w:b/>
                <w:bCs/>
                <w:sz w:val="32"/>
                <w:szCs w:val="32"/>
              </w:rPr>
              <w:t>Process evaluation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FA5108" w:rsidRDefault="004C27DF" w:rsidP="005E1F75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C27DF">
              <w:rPr>
                <w:rFonts w:eastAsia="標楷體"/>
                <w:b/>
                <w:sz w:val="22"/>
                <w:szCs w:val="22"/>
              </w:rPr>
              <w:t>Academic Activities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4C27DF" w:rsidRPr="00FA5108" w:rsidRDefault="006D5D25" w:rsidP="006D5D25">
            <w:pPr>
              <w:numPr>
                <w:ilvl w:val="0"/>
                <w:numId w:val="5"/>
              </w:numPr>
              <w:rPr>
                <w:rFonts w:eastAsia="標楷體"/>
                <w:b/>
                <w:sz w:val="22"/>
                <w:szCs w:val="22"/>
              </w:rPr>
            </w:pPr>
            <w:r w:rsidRPr="006D5D25">
              <w:rPr>
                <w:rFonts w:eastAsia="標楷體"/>
                <w:b/>
                <w:sz w:val="22"/>
                <w:szCs w:val="22"/>
              </w:rPr>
              <w:t>Enrollment and Counseling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4C27DF" w:rsidRPr="00A2759B" w:rsidRDefault="006D5D25" w:rsidP="006D5D25">
            <w:pPr>
              <w:numPr>
                <w:ilvl w:val="0"/>
                <w:numId w:val="5"/>
              </w:numPr>
              <w:rPr>
                <w:rFonts w:eastAsia="標楷體"/>
                <w:b/>
                <w:sz w:val="22"/>
                <w:szCs w:val="22"/>
              </w:rPr>
            </w:pPr>
            <w:r w:rsidRPr="006D5D25">
              <w:rPr>
                <w:rFonts w:eastAsia="標楷體"/>
                <w:b/>
                <w:sz w:val="22"/>
                <w:szCs w:val="22"/>
              </w:rPr>
              <w:lastRenderedPageBreak/>
              <w:t>Teaching and Curriculum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napToGrid w:val="0"/>
              <w:spacing w:line="500" w:lineRule="exact"/>
              <w:ind w:left="340" w:hanging="340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6D5D25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6D5D25" w:rsidRPr="00E83265" w:rsidRDefault="006D5D25" w:rsidP="006D5D25">
            <w:pPr>
              <w:numPr>
                <w:ilvl w:val="0"/>
                <w:numId w:val="5"/>
              </w:numPr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A2759B">
              <w:rPr>
                <w:rFonts w:eastAsia="標楷體"/>
                <w:b/>
                <w:sz w:val="22"/>
                <w:szCs w:val="22"/>
              </w:rPr>
              <w:t>Service and Promotion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6D5D25" w:rsidRPr="00E414AB" w:rsidRDefault="006D5D25" w:rsidP="00577367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6D5D25" w:rsidRPr="00E83265" w:rsidTr="006D5D25">
        <w:trPr>
          <w:trHeight w:val="49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6D5D25" w:rsidRPr="00E83265" w:rsidRDefault="006D5D25" w:rsidP="00E60160">
            <w:pPr>
              <w:snapToGrid w:val="0"/>
              <w:spacing w:line="500" w:lineRule="exact"/>
              <w:ind w:left="340" w:hanging="340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6D5D25" w:rsidRPr="00E414AB" w:rsidRDefault="006D5D25" w:rsidP="00577367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FC593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:rsidR="00FC5932" w:rsidRPr="00E414AB" w:rsidRDefault="002405F8" w:rsidP="00E60160">
            <w:pPr>
              <w:spacing w:line="500" w:lineRule="exact"/>
              <w:ind w:left="320" w:hanging="32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iv.</w:t>
            </w:r>
            <w:r w:rsidR="00AB4123">
              <w:t xml:space="preserve"> </w:t>
            </w:r>
            <w:r w:rsidR="00AB4123" w:rsidRPr="00AB4123">
              <w:rPr>
                <w:rFonts w:eastAsia="標楷體"/>
                <w:b/>
                <w:bCs/>
                <w:sz w:val="32"/>
                <w:szCs w:val="32"/>
              </w:rPr>
              <w:t>Product evaluation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FA5108" w:rsidRDefault="0073098E" w:rsidP="006D5D25">
            <w:pPr>
              <w:numPr>
                <w:ilvl w:val="0"/>
                <w:numId w:val="6"/>
              </w:numPr>
              <w:rPr>
                <w:rFonts w:eastAsia="標楷體"/>
                <w:b/>
                <w:sz w:val="22"/>
                <w:szCs w:val="22"/>
              </w:rPr>
            </w:pPr>
            <w:r w:rsidRPr="0073098E">
              <w:rPr>
                <w:rFonts w:eastAsia="標楷體"/>
                <w:b/>
                <w:sz w:val="22"/>
                <w:szCs w:val="22"/>
              </w:rPr>
              <w:t>Faculty Teaching</w:t>
            </w:r>
            <w:r w:rsidR="006153E4">
              <w:rPr>
                <w:rFonts w:eastAsia="標楷體" w:hint="eastAsia"/>
                <w:b/>
                <w:sz w:val="22"/>
                <w:szCs w:val="22"/>
              </w:rPr>
              <w:t xml:space="preserve"> Achievements</w:t>
            </w:r>
            <w:r w:rsidR="006153E4">
              <w:rPr>
                <w:rFonts w:eastAsia="標楷體"/>
                <w:b/>
                <w:sz w:val="22"/>
                <w:szCs w:val="22"/>
              </w:rPr>
              <w:t xml:space="preserve"> and Research </w:t>
            </w:r>
            <w:r w:rsidR="006153E4">
              <w:rPr>
                <w:rFonts w:eastAsia="標楷體" w:hint="eastAsia"/>
                <w:b/>
                <w:sz w:val="22"/>
                <w:szCs w:val="22"/>
              </w:rPr>
              <w:t>Output</w:t>
            </w:r>
            <w:r w:rsidRPr="0073098E">
              <w:rPr>
                <w:rFonts w:eastAsia="標楷體"/>
                <w:b/>
                <w:sz w:val="22"/>
                <w:szCs w:val="22"/>
              </w:rPr>
              <w:t xml:space="preserve"> in the Past </w:t>
            </w:r>
            <w:r w:rsidR="00131250">
              <w:rPr>
                <w:rFonts w:eastAsia="標楷體" w:hint="eastAsia"/>
                <w:b/>
                <w:sz w:val="22"/>
                <w:szCs w:val="22"/>
              </w:rPr>
              <w:t>Five</w:t>
            </w:r>
            <w:r w:rsidRPr="0073098E">
              <w:rPr>
                <w:rFonts w:eastAsia="標楷體"/>
                <w:b/>
                <w:sz w:val="22"/>
                <w:szCs w:val="22"/>
              </w:rPr>
              <w:t xml:space="preserve"> Years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vAlign w:val="center"/>
          </w:tcPr>
          <w:p w:rsidR="00781BA4" w:rsidRPr="00E414AB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3098E" w:rsidRPr="00A2759B" w:rsidRDefault="0073098E" w:rsidP="00A2759B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2759B">
              <w:rPr>
                <w:rFonts w:eastAsia="標楷體"/>
                <w:b/>
                <w:sz w:val="22"/>
                <w:szCs w:val="22"/>
              </w:rPr>
              <w:t>Student Performance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514"/>
        </w:trPr>
        <w:tc>
          <w:tcPr>
            <w:tcW w:w="2688" w:type="dxa"/>
            <w:vMerge w:val="restart"/>
            <w:vAlign w:val="center"/>
          </w:tcPr>
          <w:p w:rsidR="0073098E" w:rsidRPr="00A2759B" w:rsidRDefault="0073098E" w:rsidP="006D5D25">
            <w:pPr>
              <w:numPr>
                <w:ilvl w:val="0"/>
                <w:numId w:val="6"/>
              </w:numPr>
              <w:rPr>
                <w:rFonts w:eastAsia="標楷體"/>
                <w:b/>
                <w:sz w:val="22"/>
                <w:szCs w:val="22"/>
              </w:rPr>
            </w:pPr>
            <w:r w:rsidRPr="00A2759B">
              <w:rPr>
                <w:rFonts w:eastAsia="標楷體"/>
                <w:b/>
                <w:sz w:val="22"/>
                <w:szCs w:val="22"/>
              </w:rPr>
              <w:t>Alumni Career Tracking and Counseling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522"/>
        </w:trPr>
        <w:tc>
          <w:tcPr>
            <w:tcW w:w="2688" w:type="dxa"/>
            <w:vMerge/>
            <w:vAlign w:val="center"/>
          </w:tcPr>
          <w:p w:rsidR="00781BA4" w:rsidRPr="00E414AB" w:rsidRDefault="00781BA4" w:rsidP="0098630D">
            <w:pPr>
              <w:ind w:left="418" w:hangingChars="190" w:hanging="418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FA5108" w:rsidRDefault="00281BEA" w:rsidP="00281BEA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1BEA">
              <w:rPr>
                <w:rFonts w:eastAsia="標楷體"/>
                <w:b/>
                <w:sz w:val="22"/>
                <w:szCs w:val="22"/>
              </w:rPr>
              <w:t>Development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360" w:lineRule="exact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781BA4">
        <w:trPr>
          <w:trHeight w:val="588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1BA4" w:rsidRPr="00E414AB" w:rsidRDefault="002405F8" w:rsidP="005E1971">
            <w:pPr>
              <w:spacing w:line="500" w:lineRule="exact"/>
              <w:ind w:left="320" w:hanging="320"/>
              <w:jc w:val="both"/>
              <w:rPr>
                <w:rFonts w:eastAsia="標楷體" w:hint="eastAsia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v. Other issues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83569">
              <w:rPr>
                <w:rFonts w:eastAsia="標楷體" w:hint="eastAsia"/>
                <w:b/>
                <w:sz w:val="22"/>
                <w:szCs w:val="22"/>
              </w:rPr>
              <w:t>OOOOOO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 w:val="restart"/>
            <w:vAlign w:val="center"/>
          </w:tcPr>
          <w:p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83569">
              <w:rPr>
                <w:rFonts w:eastAsia="標楷體" w:hint="eastAsia"/>
                <w:b/>
                <w:sz w:val="22"/>
                <w:szCs w:val="22"/>
              </w:rPr>
              <w:t>OOOOOO</w:t>
            </w: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 w:hint="eastAsia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49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360" w:lineRule="exact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8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D5D25">
        <w:trPr>
          <w:trHeight w:val="1225"/>
        </w:trPr>
        <w:tc>
          <w:tcPr>
            <w:tcW w:w="2688" w:type="dxa"/>
            <w:shd w:val="clear" w:color="auto" w:fill="D9D9D9"/>
            <w:vAlign w:val="center"/>
          </w:tcPr>
          <w:p w:rsidR="00781BA4" w:rsidRPr="000620A8" w:rsidRDefault="002948F2" w:rsidP="002948F2">
            <w:pPr>
              <w:spacing w:line="360" w:lineRule="exact"/>
              <w:ind w:left="280" w:hanging="280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Instructions</w:t>
            </w:r>
          </w:p>
        </w:tc>
        <w:tc>
          <w:tcPr>
            <w:tcW w:w="7168" w:type="dxa"/>
          </w:tcPr>
          <w:p w:rsidR="00106056" w:rsidRPr="00485F1B" w:rsidRDefault="000C55AA" w:rsidP="006D5D25">
            <w:pPr>
              <w:numPr>
                <w:ilvl w:val="0"/>
                <w:numId w:val="2"/>
              </w:numPr>
              <w:tabs>
                <w:tab w:val="left" w:pos="7167"/>
              </w:tabs>
              <w:snapToGrid w:val="0"/>
              <w:spacing w:line="400" w:lineRule="exact"/>
              <w:ind w:left="357" w:hanging="357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The Q&amp;A sections </w:t>
            </w:r>
            <w:r w:rsidR="007265F7"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contained in this form </w:t>
            </w:r>
            <w:r w:rsidRPr="00485F1B">
              <w:rPr>
                <w:rFonts w:eastAsia="標楷體" w:hint="eastAsia"/>
                <w:kern w:val="0"/>
                <w:sz w:val="28"/>
                <w:szCs w:val="28"/>
              </w:rPr>
              <w:t>serve</w:t>
            </w:r>
            <w:r w:rsidR="006E139B"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 only</w:t>
            </w:r>
            <w:r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 as a reference. </w:t>
            </w:r>
            <w:r w:rsidR="00C225EC" w:rsidRPr="00485F1B">
              <w:rPr>
                <w:rFonts w:eastAsia="標楷體" w:hint="eastAsia"/>
                <w:kern w:val="0"/>
                <w:sz w:val="28"/>
                <w:szCs w:val="28"/>
              </w:rPr>
              <w:t>E</w:t>
            </w:r>
            <w:r w:rsidRPr="00485F1B">
              <w:rPr>
                <w:rFonts w:eastAsia="標楷體"/>
                <w:kern w:val="0"/>
                <w:sz w:val="28"/>
                <w:szCs w:val="28"/>
              </w:rPr>
              <w:t>valuat</w:t>
            </w:r>
            <w:r w:rsidR="00C225EC"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ors </w:t>
            </w:r>
            <w:r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are </w:t>
            </w:r>
            <w:r w:rsidRPr="00485F1B">
              <w:rPr>
                <w:rFonts w:eastAsia="標楷體"/>
                <w:kern w:val="0"/>
                <w:sz w:val="28"/>
                <w:szCs w:val="28"/>
              </w:rPr>
              <w:t xml:space="preserve">required to </w:t>
            </w:r>
            <w:r w:rsidR="006A6097"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raise </w:t>
            </w:r>
            <w:r w:rsidR="00C24135"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questions </w:t>
            </w:r>
            <w:r w:rsidR="00D231C0" w:rsidRPr="00485F1B">
              <w:rPr>
                <w:rFonts w:eastAsia="標楷體" w:hint="eastAsia"/>
                <w:kern w:val="0"/>
                <w:sz w:val="28"/>
                <w:szCs w:val="28"/>
              </w:rPr>
              <w:t>for clarification</w:t>
            </w:r>
            <w:r w:rsidR="006A6097" w:rsidRPr="00485F1B">
              <w:rPr>
                <w:rFonts w:eastAsia="標楷體" w:hint="eastAsia"/>
                <w:kern w:val="0"/>
                <w:sz w:val="28"/>
                <w:szCs w:val="28"/>
              </w:rPr>
              <w:t xml:space="preserve"> based on the </w:t>
            </w:r>
            <w:r w:rsidR="00F02A67" w:rsidRPr="00485F1B">
              <w:rPr>
                <w:rFonts w:eastAsia="標楷體"/>
                <w:bCs/>
                <w:kern w:val="0"/>
                <w:sz w:val="28"/>
                <w:szCs w:val="28"/>
              </w:rPr>
              <w:t>Self-Evaluation Report</w:t>
            </w:r>
            <w:r w:rsidR="007E7482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as </w:t>
            </w:r>
            <w:r w:rsidR="008E0ABF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>provided by the unit under evaluation</w:t>
            </w:r>
            <w:r w:rsidR="009848FE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. The </w:t>
            </w:r>
            <w:r w:rsidR="00CC44E9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>layout</w:t>
            </w:r>
            <w:r w:rsidR="009848FE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="00F83E91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of this form </w:t>
            </w:r>
            <w:r w:rsidR="009848FE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may be edited </w:t>
            </w:r>
            <w:r w:rsidR="009848FE" w:rsidRPr="00485F1B">
              <w:rPr>
                <w:rFonts w:eastAsia="標楷體"/>
                <w:bCs/>
                <w:kern w:val="0"/>
                <w:sz w:val="28"/>
                <w:szCs w:val="28"/>
              </w:rPr>
              <w:t>by adding/removing fields</w:t>
            </w:r>
            <w:r w:rsidR="009848FE" w:rsidRPr="00485F1B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="009848FE" w:rsidRPr="00485F1B">
              <w:rPr>
                <w:rFonts w:eastAsia="標楷體"/>
                <w:bCs/>
                <w:kern w:val="0"/>
                <w:sz w:val="28"/>
                <w:szCs w:val="28"/>
              </w:rPr>
              <w:t>if necessary.</w:t>
            </w:r>
          </w:p>
          <w:p w:rsidR="00DF53ED" w:rsidRPr="0012319B" w:rsidRDefault="00DF53ED" w:rsidP="006D5D25">
            <w:pPr>
              <w:numPr>
                <w:ilvl w:val="0"/>
                <w:numId w:val="2"/>
              </w:numPr>
              <w:tabs>
                <w:tab w:val="left" w:pos="7167"/>
              </w:tabs>
              <w:snapToGrid w:val="0"/>
              <w:spacing w:line="400" w:lineRule="exact"/>
              <w:ind w:left="357" w:hanging="357"/>
              <w:rPr>
                <w:rFonts w:eastAsia="標楷體" w:hint="eastAsia"/>
                <w:kern w:val="0"/>
                <w:sz w:val="28"/>
                <w:szCs w:val="28"/>
              </w:rPr>
            </w:pPr>
            <w:r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The </w:t>
            </w:r>
            <w:r w:rsidR="00151BE0" w:rsidRPr="0012319B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unit under evaluation </w:t>
            </w:r>
            <w:r w:rsidR="000355A9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shall </w:t>
            </w:r>
            <w:r w:rsidR="006015F8" w:rsidRPr="0012319B">
              <w:rPr>
                <w:rFonts w:eastAsia="標楷體" w:hint="eastAsia"/>
                <w:kern w:val="0"/>
                <w:sz w:val="28"/>
                <w:szCs w:val="28"/>
              </w:rPr>
              <w:t>answer each question</w:t>
            </w:r>
            <w:r w:rsidR="00033706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based on</w:t>
            </w:r>
            <w:r w:rsidR="006015F8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the written review comments</w:t>
            </w:r>
            <w:r w:rsidR="00E8449D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by</w:t>
            </w:r>
            <w:r w:rsidR="006015F8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520D88">
              <w:rPr>
                <w:rFonts w:eastAsia="標楷體" w:hint="eastAsia"/>
                <w:kern w:val="0"/>
                <w:sz w:val="28"/>
                <w:szCs w:val="28"/>
              </w:rPr>
              <w:t>using verbal</w:t>
            </w:r>
            <w:r w:rsidR="00520D88">
              <w:rPr>
                <w:rFonts w:eastAsia="標楷體"/>
                <w:kern w:val="0"/>
                <w:sz w:val="28"/>
                <w:szCs w:val="28"/>
              </w:rPr>
              <w:t xml:space="preserve"> descriptions</w:t>
            </w:r>
            <w:r w:rsidR="00D674DB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, </w:t>
            </w:r>
            <w:r w:rsidR="00B8520E" w:rsidRPr="0012319B">
              <w:rPr>
                <w:rFonts w:eastAsia="標楷體" w:hint="eastAsia"/>
                <w:kern w:val="0"/>
                <w:sz w:val="28"/>
                <w:szCs w:val="28"/>
              </w:rPr>
              <w:t>figures</w:t>
            </w:r>
            <w:r w:rsidR="00032F51" w:rsidRPr="0012319B">
              <w:rPr>
                <w:rFonts w:eastAsia="標楷體" w:hint="eastAsia"/>
                <w:kern w:val="0"/>
                <w:sz w:val="28"/>
                <w:szCs w:val="28"/>
              </w:rPr>
              <w:t>,</w:t>
            </w:r>
            <w:r w:rsidR="00D674DB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E53BEB" w:rsidRPr="0012319B">
              <w:rPr>
                <w:rFonts w:eastAsia="標楷體" w:hint="eastAsia"/>
                <w:kern w:val="0"/>
                <w:sz w:val="28"/>
                <w:szCs w:val="28"/>
              </w:rPr>
              <w:t>tables</w:t>
            </w:r>
            <w:r w:rsidR="00032F51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or </w:t>
            </w:r>
            <w:r w:rsidR="00D674DB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forms, and </w:t>
            </w:r>
            <w:r w:rsidR="00BA7ECE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provide </w:t>
            </w:r>
            <w:r w:rsidR="00BA7ECE" w:rsidRPr="0012319B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feedback</w:t>
            </w:r>
            <w:r w:rsidR="00C27E6C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by the </w:t>
            </w:r>
            <w:r w:rsidR="0098630D">
              <w:rPr>
                <w:rFonts w:eastAsia="標楷體" w:hint="eastAsia"/>
                <w:kern w:val="0"/>
                <w:sz w:val="28"/>
                <w:szCs w:val="28"/>
              </w:rPr>
              <w:t xml:space="preserve">first </w:t>
            </w:r>
            <w:r w:rsidR="00C27E6C" w:rsidRPr="0012319B">
              <w:rPr>
                <w:rFonts w:eastAsia="標楷體" w:hint="eastAsia"/>
                <w:kern w:val="0"/>
                <w:sz w:val="28"/>
                <w:szCs w:val="28"/>
              </w:rPr>
              <w:t>day</w:t>
            </w:r>
            <w:r w:rsidR="00BA7ECE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8630D">
              <w:rPr>
                <w:rFonts w:eastAsia="標楷體" w:hint="eastAsia"/>
                <w:kern w:val="0"/>
                <w:sz w:val="28"/>
                <w:szCs w:val="28"/>
              </w:rPr>
              <w:t>of</w:t>
            </w:r>
            <w:r w:rsidR="00636336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the </w:t>
            </w:r>
            <w:r w:rsidR="00636336" w:rsidRPr="0012319B">
              <w:rPr>
                <w:rFonts w:eastAsia="標楷體"/>
                <w:kern w:val="0"/>
                <w:sz w:val="28"/>
                <w:szCs w:val="28"/>
              </w:rPr>
              <w:t>site visit</w:t>
            </w:r>
            <w:r w:rsidR="00432C59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(preferably during the </w:t>
            </w:r>
            <w:r w:rsidR="00432C59" w:rsidRPr="0012319B">
              <w:rPr>
                <w:rFonts w:eastAsia="標楷體"/>
                <w:kern w:val="0"/>
                <w:sz w:val="28"/>
                <w:szCs w:val="28"/>
              </w:rPr>
              <w:t>“</w:t>
            </w:r>
            <w:r w:rsidR="00C27E6C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Presentation by the </w:t>
            </w:r>
            <w:r w:rsidR="0098630D">
              <w:rPr>
                <w:rFonts w:eastAsia="標楷體" w:hint="eastAsia"/>
                <w:kern w:val="0"/>
                <w:sz w:val="28"/>
                <w:szCs w:val="28"/>
              </w:rPr>
              <w:t>unit under evaluation</w:t>
            </w:r>
            <w:r w:rsidR="00432C59" w:rsidRPr="0012319B">
              <w:rPr>
                <w:rFonts w:eastAsia="標楷體"/>
                <w:kern w:val="0"/>
                <w:sz w:val="28"/>
                <w:szCs w:val="28"/>
              </w:rPr>
              <w:t>”</w:t>
            </w:r>
            <w:r w:rsidR="00A06C64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session</w:t>
            </w:r>
            <w:r w:rsidR="009C0735" w:rsidRPr="0012319B">
              <w:rPr>
                <w:rFonts w:eastAsia="標楷體" w:hint="eastAsia"/>
                <w:kern w:val="0"/>
                <w:sz w:val="28"/>
                <w:szCs w:val="28"/>
              </w:rPr>
              <w:t xml:space="preserve"> on the day of the site visit</w:t>
            </w:r>
            <w:r w:rsidR="00432C59" w:rsidRPr="0012319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9C0735" w:rsidRPr="0012319B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</w:p>
        </w:tc>
      </w:tr>
    </w:tbl>
    <w:p w:rsidR="00061052" w:rsidRPr="00F52C84" w:rsidRDefault="00061052" w:rsidP="00061052">
      <w:pPr>
        <w:tabs>
          <w:tab w:val="left" w:pos="9638"/>
        </w:tabs>
        <w:spacing w:line="500" w:lineRule="exact"/>
        <w:ind w:left="320" w:hanging="320"/>
        <w:rPr>
          <w:rFonts w:eastAsia="標楷體"/>
          <w:sz w:val="32"/>
          <w:szCs w:val="32"/>
        </w:rPr>
      </w:pPr>
    </w:p>
    <w:p w:rsidR="00061052" w:rsidRPr="00E83265" w:rsidRDefault="002948F2" w:rsidP="00061052">
      <w:pPr>
        <w:tabs>
          <w:tab w:val="left" w:pos="9638"/>
        </w:tabs>
        <w:spacing w:line="500" w:lineRule="exact"/>
        <w:ind w:left="320" w:right="-82" w:hanging="320"/>
        <w:jc w:val="right"/>
        <w:rPr>
          <w:rFonts w:eastAsia="標楷體"/>
          <w:sz w:val="32"/>
          <w:szCs w:val="32"/>
        </w:rPr>
      </w:pPr>
      <w:r w:rsidRPr="002948F2">
        <w:rPr>
          <w:rFonts w:eastAsia="標楷體"/>
          <w:sz w:val="32"/>
          <w:szCs w:val="32"/>
        </w:rPr>
        <w:t>Completed on: ___________ (MM/DD/YYYY)</w:t>
      </w:r>
    </w:p>
    <w:p w:rsidR="007A38C5" w:rsidRPr="00E83265" w:rsidRDefault="00C27E6C" w:rsidP="005C42B2">
      <w:pPr>
        <w:ind w:left="240" w:hanging="240"/>
      </w:pPr>
      <w:r>
        <w:rPr>
          <w:rFonts w:hint="eastAsia"/>
        </w:rPr>
        <w:t xml:space="preserve"> </w:t>
      </w:r>
    </w:p>
    <w:sectPr w:rsidR="007A38C5" w:rsidRPr="00E83265" w:rsidSect="005157A9">
      <w:pgSz w:w="11906" w:h="16838"/>
      <w:pgMar w:top="1021" w:right="1134" w:bottom="102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A2" w:rsidRDefault="00561AA2" w:rsidP="00F157F0">
      <w:r>
        <w:separator/>
      </w:r>
    </w:p>
  </w:endnote>
  <w:endnote w:type="continuationSeparator" w:id="0">
    <w:p w:rsidR="00561AA2" w:rsidRDefault="00561AA2" w:rsidP="00F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A2" w:rsidRDefault="00561AA2" w:rsidP="00F157F0">
      <w:r>
        <w:separator/>
      </w:r>
    </w:p>
  </w:footnote>
  <w:footnote w:type="continuationSeparator" w:id="0">
    <w:p w:rsidR="00561AA2" w:rsidRDefault="00561AA2" w:rsidP="00F1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BA9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63FE4"/>
    <w:multiLevelType w:val="hybridMultilevel"/>
    <w:tmpl w:val="2368CD7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72864"/>
    <w:multiLevelType w:val="hybridMultilevel"/>
    <w:tmpl w:val="9896190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783AF2"/>
    <w:multiLevelType w:val="hybridMultilevel"/>
    <w:tmpl w:val="6F34B58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8D4454"/>
    <w:multiLevelType w:val="hybridMultilevel"/>
    <w:tmpl w:val="662065B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F56EF4"/>
    <w:multiLevelType w:val="hybridMultilevel"/>
    <w:tmpl w:val="E064F79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A3106"/>
    <w:multiLevelType w:val="hybridMultilevel"/>
    <w:tmpl w:val="ECF61E04"/>
    <w:lvl w:ilvl="0" w:tplc="CB92330A">
      <w:start w:val="1"/>
      <w:numFmt w:val="decimal"/>
      <w:lvlText w:val="(%1)."/>
      <w:lvlJc w:val="left"/>
      <w:pPr>
        <w:tabs>
          <w:tab w:val="num" w:pos="0"/>
        </w:tabs>
        <w:ind w:left="480" w:hanging="83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B95B62"/>
    <w:multiLevelType w:val="hybridMultilevel"/>
    <w:tmpl w:val="776AA55A"/>
    <w:lvl w:ilvl="0" w:tplc="36AA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52"/>
    <w:rsid w:val="0000205F"/>
    <w:rsid w:val="00032F51"/>
    <w:rsid w:val="00033706"/>
    <w:rsid w:val="000355A9"/>
    <w:rsid w:val="00041F4A"/>
    <w:rsid w:val="00061052"/>
    <w:rsid w:val="000620A8"/>
    <w:rsid w:val="000C55AA"/>
    <w:rsid w:val="000F6693"/>
    <w:rsid w:val="00103C44"/>
    <w:rsid w:val="00106056"/>
    <w:rsid w:val="0012319B"/>
    <w:rsid w:val="00131250"/>
    <w:rsid w:val="00151BE0"/>
    <w:rsid w:val="001561A2"/>
    <w:rsid w:val="001C0116"/>
    <w:rsid w:val="001C5051"/>
    <w:rsid w:val="002405F8"/>
    <w:rsid w:val="00281BEA"/>
    <w:rsid w:val="002915C1"/>
    <w:rsid w:val="002948F2"/>
    <w:rsid w:val="002A11C5"/>
    <w:rsid w:val="002A3A59"/>
    <w:rsid w:val="002B577A"/>
    <w:rsid w:val="002C62F2"/>
    <w:rsid w:val="00336A52"/>
    <w:rsid w:val="00363070"/>
    <w:rsid w:val="00386767"/>
    <w:rsid w:val="0041705B"/>
    <w:rsid w:val="00432C59"/>
    <w:rsid w:val="004508BF"/>
    <w:rsid w:val="00453339"/>
    <w:rsid w:val="00485F1B"/>
    <w:rsid w:val="004906D7"/>
    <w:rsid w:val="004B0DCC"/>
    <w:rsid w:val="004C27DF"/>
    <w:rsid w:val="005157A9"/>
    <w:rsid w:val="00520D88"/>
    <w:rsid w:val="00537944"/>
    <w:rsid w:val="005424DB"/>
    <w:rsid w:val="00542783"/>
    <w:rsid w:val="00561AA2"/>
    <w:rsid w:val="00577367"/>
    <w:rsid w:val="0059491F"/>
    <w:rsid w:val="005C42B2"/>
    <w:rsid w:val="005D47B1"/>
    <w:rsid w:val="005D51A4"/>
    <w:rsid w:val="005E1971"/>
    <w:rsid w:val="005E1F75"/>
    <w:rsid w:val="005F7606"/>
    <w:rsid w:val="006015F8"/>
    <w:rsid w:val="006153E4"/>
    <w:rsid w:val="00636336"/>
    <w:rsid w:val="00673FF7"/>
    <w:rsid w:val="0067749C"/>
    <w:rsid w:val="006A6097"/>
    <w:rsid w:val="006B2D39"/>
    <w:rsid w:val="006D5D25"/>
    <w:rsid w:val="006E139B"/>
    <w:rsid w:val="006E3D81"/>
    <w:rsid w:val="00706ACC"/>
    <w:rsid w:val="00714C82"/>
    <w:rsid w:val="007265F7"/>
    <w:rsid w:val="0073098E"/>
    <w:rsid w:val="007312C1"/>
    <w:rsid w:val="007727B1"/>
    <w:rsid w:val="00781BA4"/>
    <w:rsid w:val="007A38C5"/>
    <w:rsid w:val="007A3ECC"/>
    <w:rsid w:val="007B3A17"/>
    <w:rsid w:val="007E7482"/>
    <w:rsid w:val="00866A28"/>
    <w:rsid w:val="008A3B8D"/>
    <w:rsid w:val="008A50F0"/>
    <w:rsid w:val="008D508F"/>
    <w:rsid w:val="008E0ABF"/>
    <w:rsid w:val="008E6C0C"/>
    <w:rsid w:val="00950960"/>
    <w:rsid w:val="00983569"/>
    <w:rsid w:val="009848FE"/>
    <w:rsid w:val="0098630D"/>
    <w:rsid w:val="009C0735"/>
    <w:rsid w:val="00A06C64"/>
    <w:rsid w:val="00A07726"/>
    <w:rsid w:val="00A100A5"/>
    <w:rsid w:val="00A17B2A"/>
    <w:rsid w:val="00A2759B"/>
    <w:rsid w:val="00A961E0"/>
    <w:rsid w:val="00AB30DF"/>
    <w:rsid w:val="00AB4123"/>
    <w:rsid w:val="00AE2A35"/>
    <w:rsid w:val="00B8520E"/>
    <w:rsid w:val="00BA7ECE"/>
    <w:rsid w:val="00BC3DDD"/>
    <w:rsid w:val="00BD4779"/>
    <w:rsid w:val="00C02E2B"/>
    <w:rsid w:val="00C05F14"/>
    <w:rsid w:val="00C225EC"/>
    <w:rsid w:val="00C24135"/>
    <w:rsid w:val="00C27E6C"/>
    <w:rsid w:val="00C61DA7"/>
    <w:rsid w:val="00CB23F5"/>
    <w:rsid w:val="00CC1FBE"/>
    <w:rsid w:val="00CC44E9"/>
    <w:rsid w:val="00CC4D23"/>
    <w:rsid w:val="00D15447"/>
    <w:rsid w:val="00D231C0"/>
    <w:rsid w:val="00D4391E"/>
    <w:rsid w:val="00D674DB"/>
    <w:rsid w:val="00D71D9D"/>
    <w:rsid w:val="00DC271D"/>
    <w:rsid w:val="00DC29F8"/>
    <w:rsid w:val="00DD2870"/>
    <w:rsid w:val="00DF2CA5"/>
    <w:rsid w:val="00DF53ED"/>
    <w:rsid w:val="00E014DE"/>
    <w:rsid w:val="00E414AB"/>
    <w:rsid w:val="00E4462D"/>
    <w:rsid w:val="00E50441"/>
    <w:rsid w:val="00E53BEB"/>
    <w:rsid w:val="00E60160"/>
    <w:rsid w:val="00E83265"/>
    <w:rsid w:val="00E8449D"/>
    <w:rsid w:val="00EC7F21"/>
    <w:rsid w:val="00ED62BB"/>
    <w:rsid w:val="00F02A67"/>
    <w:rsid w:val="00F157F0"/>
    <w:rsid w:val="00F25E29"/>
    <w:rsid w:val="00F52C84"/>
    <w:rsid w:val="00F67DBB"/>
    <w:rsid w:val="00F83E91"/>
    <w:rsid w:val="00F90198"/>
    <w:rsid w:val="00F93E42"/>
    <w:rsid w:val="00F94B54"/>
    <w:rsid w:val="00FA5108"/>
    <w:rsid w:val="00FC2D33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052"/>
    <w:pPr>
      <w:ind w:firstLineChars="225" w:firstLine="540"/>
      <w:jc w:val="both"/>
    </w:pPr>
  </w:style>
  <w:style w:type="character" w:customStyle="1" w:styleId="a4">
    <w:name w:val="本文縮排 字元"/>
    <w:link w:val="a3"/>
    <w:rsid w:val="0006105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57F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57F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A3A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A3A5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052"/>
    <w:pPr>
      <w:ind w:firstLineChars="225" w:firstLine="540"/>
      <w:jc w:val="both"/>
    </w:pPr>
  </w:style>
  <w:style w:type="character" w:customStyle="1" w:styleId="a4">
    <w:name w:val="本文縮排 字元"/>
    <w:link w:val="a3"/>
    <w:rsid w:val="0006105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57F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57F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A3A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A3A5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>財團法人高等教育評鑑中心基金會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USER</dc:creator>
  <cp:lastModifiedBy>user</cp:lastModifiedBy>
  <cp:revision>2</cp:revision>
  <cp:lastPrinted>2013-01-03T03:51:00Z</cp:lastPrinted>
  <dcterms:created xsi:type="dcterms:W3CDTF">2019-11-29T09:00:00Z</dcterms:created>
  <dcterms:modified xsi:type="dcterms:W3CDTF">2019-11-29T09:00:00Z</dcterms:modified>
</cp:coreProperties>
</file>