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10D" w:rsidRPr="002F333A" w:rsidRDefault="00A1310D" w:rsidP="00A1310D">
      <w:pPr>
        <w:spacing w:line="240" w:lineRule="exact"/>
        <w:jc w:val="center"/>
        <w:rPr>
          <w:rFonts w:eastAsia="標楷體"/>
          <w:b/>
        </w:rPr>
      </w:pPr>
      <w:r w:rsidRPr="002F333A">
        <w:rPr>
          <w:rFonts w:eastAsia="標楷體"/>
          <w:b/>
        </w:rPr>
        <w:t>國立臺灣大學教務處暨共同教育中心教學助理辦理離職手續單</w:t>
      </w:r>
    </w:p>
    <w:p w:rsidR="00A1310D" w:rsidRPr="002F333A" w:rsidRDefault="00A1310D" w:rsidP="00A1310D">
      <w:pPr>
        <w:spacing w:line="200" w:lineRule="exact"/>
        <w:jc w:val="center"/>
        <w:rPr>
          <w:rFonts w:eastAsia="標楷體"/>
          <w:b/>
          <w:sz w:val="20"/>
          <w:szCs w:val="20"/>
        </w:rPr>
      </w:pPr>
      <w:r w:rsidRPr="002F333A">
        <w:rPr>
          <w:rFonts w:eastAsia="標楷體"/>
          <w:b/>
          <w:sz w:val="20"/>
          <w:szCs w:val="20"/>
        </w:rPr>
        <w:t>Resignation Form for Teaching Assistant of the Office of Academic Affairs and the Center for General Education in National Taiwan University</w:t>
      </w:r>
    </w:p>
    <w:p w:rsidR="00A1310D" w:rsidRPr="002F333A" w:rsidRDefault="00A1310D" w:rsidP="00A1310D">
      <w:pPr>
        <w:spacing w:line="240" w:lineRule="exact"/>
        <w:rPr>
          <w:rFonts w:eastAsia="標楷體"/>
          <w:sz w:val="20"/>
          <w:szCs w:val="20"/>
        </w:rPr>
      </w:pPr>
      <w:r w:rsidRPr="002F333A">
        <w:rPr>
          <w:sz w:val="20"/>
          <w:szCs w:val="20"/>
        </w:rPr>
        <w:t>※</w:t>
      </w:r>
      <w:r w:rsidRPr="002F333A">
        <w:rPr>
          <w:rFonts w:eastAsia="標楷體"/>
          <w:sz w:val="20"/>
          <w:szCs w:val="20"/>
        </w:rPr>
        <w:t>用人單位查該兼任教學助理業經核准離職</w:t>
      </w:r>
      <w:r w:rsidRPr="002F333A">
        <w:rPr>
          <w:rFonts w:eastAsia="標楷體"/>
          <w:sz w:val="20"/>
          <w:szCs w:val="20"/>
        </w:rPr>
        <w:t>(</w:t>
      </w:r>
      <w:r w:rsidRPr="002F333A">
        <w:rPr>
          <w:rFonts w:eastAsia="標楷體"/>
          <w:b/>
          <w:sz w:val="20"/>
          <w:szCs w:val="20"/>
          <w:u w:val="single"/>
        </w:rPr>
        <w:t>若離職原因非自願離職，請檢附核准簽文</w:t>
      </w:r>
      <w:r w:rsidRPr="002F333A">
        <w:rPr>
          <w:rFonts w:eastAsia="標楷體"/>
          <w:sz w:val="20"/>
          <w:szCs w:val="20"/>
        </w:rPr>
        <w:t>)</w:t>
      </w:r>
      <w:r w:rsidRPr="002F333A">
        <w:rPr>
          <w:rFonts w:eastAsia="標楷體"/>
          <w:sz w:val="20"/>
          <w:szCs w:val="20"/>
        </w:rPr>
        <w:t>，獎勵金支領至</w:t>
      </w:r>
      <w:r w:rsidRPr="002F333A">
        <w:rPr>
          <w:rFonts w:eastAsia="標楷體"/>
          <w:b/>
          <w:sz w:val="20"/>
          <w:szCs w:val="20"/>
        </w:rPr>
        <w:t xml:space="preserve">  </w:t>
      </w:r>
      <w:r w:rsidRPr="002F333A">
        <w:rPr>
          <w:rFonts w:eastAsia="標楷體"/>
          <w:b/>
          <w:sz w:val="20"/>
          <w:szCs w:val="20"/>
        </w:rPr>
        <w:t>年</w:t>
      </w:r>
      <w:r w:rsidRPr="002F333A">
        <w:rPr>
          <w:rFonts w:eastAsia="標楷體"/>
          <w:b/>
          <w:sz w:val="20"/>
          <w:szCs w:val="20"/>
        </w:rPr>
        <w:t xml:space="preserve">  </w:t>
      </w:r>
      <w:r w:rsidRPr="002F333A">
        <w:rPr>
          <w:rFonts w:eastAsia="標楷體"/>
          <w:b/>
          <w:sz w:val="20"/>
          <w:szCs w:val="20"/>
        </w:rPr>
        <w:t>月</w:t>
      </w:r>
      <w:r w:rsidRPr="002F333A">
        <w:rPr>
          <w:rFonts w:eastAsia="標楷體"/>
          <w:b/>
          <w:sz w:val="20"/>
          <w:szCs w:val="20"/>
        </w:rPr>
        <w:t xml:space="preserve">  </w:t>
      </w:r>
      <w:r w:rsidRPr="002F333A">
        <w:rPr>
          <w:rFonts w:eastAsia="標楷體"/>
          <w:b/>
          <w:sz w:val="20"/>
          <w:szCs w:val="20"/>
        </w:rPr>
        <w:t>日</w:t>
      </w:r>
      <w:r w:rsidRPr="002F333A">
        <w:rPr>
          <w:rFonts w:eastAsia="標楷體"/>
          <w:sz w:val="20"/>
          <w:szCs w:val="20"/>
        </w:rPr>
        <w:t>止，該兼任教學助理對貴單位有無需要交代之處，敬請惠予查註。</w:t>
      </w:r>
    </w:p>
    <w:p w:rsidR="00A1310D" w:rsidRPr="002F333A" w:rsidRDefault="00A1310D" w:rsidP="00A1310D">
      <w:pPr>
        <w:spacing w:line="200" w:lineRule="exact"/>
        <w:jc w:val="both"/>
        <w:rPr>
          <w:rFonts w:eastAsia="標楷體"/>
          <w:sz w:val="20"/>
          <w:szCs w:val="20"/>
        </w:rPr>
      </w:pPr>
      <w:r w:rsidRPr="002F333A">
        <w:rPr>
          <w:sz w:val="20"/>
          <w:szCs w:val="20"/>
        </w:rPr>
        <w:t>※</w:t>
      </w:r>
      <w:r w:rsidRPr="002F333A">
        <w:rPr>
          <w:rFonts w:eastAsia="標楷體"/>
          <w:sz w:val="20"/>
          <w:szCs w:val="20"/>
        </w:rPr>
        <w:t>The</w:t>
      </w:r>
      <w:r w:rsidRPr="002F333A">
        <w:rPr>
          <w:sz w:val="20"/>
          <w:szCs w:val="20"/>
        </w:rPr>
        <w:t xml:space="preserve"> </w:t>
      </w:r>
      <w:r w:rsidRPr="002F333A">
        <w:rPr>
          <w:rFonts w:eastAsia="標楷體"/>
          <w:sz w:val="20"/>
          <w:szCs w:val="20"/>
        </w:rPr>
        <w:t xml:space="preserve">resignation of the teaching assistant of this case has been approved by the employing unit. (If the resignation is not voluntary, please attach the relevant documents specifying the reasons). The grant paid to the resigning person will be ended on </w:t>
      </w:r>
      <w:r w:rsidRPr="002F333A">
        <w:rPr>
          <w:rFonts w:eastAsia="標楷體"/>
          <w:sz w:val="20"/>
          <w:szCs w:val="20"/>
          <w:u w:val="single"/>
        </w:rPr>
        <w:t>____</w:t>
      </w:r>
      <w:r w:rsidRPr="002F333A">
        <w:rPr>
          <w:rFonts w:eastAsia="標楷體"/>
          <w:sz w:val="20"/>
          <w:szCs w:val="20"/>
        </w:rPr>
        <w:t>(year)</w:t>
      </w:r>
      <w:r w:rsidRPr="002F333A">
        <w:rPr>
          <w:rFonts w:eastAsia="標楷體"/>
          <w:sz w:val="20"/>
          <w:szCs w:val="20"/>
          <w:u w:val="single"/>
        </w:rPr>
        <w:t>____</w:t>
      </w:r>
      <w:r w:rsidRPr="002F333A">
        <w:rPr>
          <w:rFonts w:eastAsia="標楷體"/>
          <w:sz w:val="20"/>
          <w:szCs w:val="20"/>
        </w:rPr>
        <w:t>(month)</w:t>
      </w:r>
      <w:r w:rsidRPr="002F333A">
        <w:rPr>
          <w:rFonts w:eastAsia="標楷體"/>
          <w:sz w:val="20"/>
          <w:szCs w:val="20"/>
          <w:u w:val="single"/>
        </w:rPr>
        <w:t>____</w:t>
      </w:r>
      <w:r w:rsidRPr="002F333A">
        <w:rPr>
          <w:rFonts w:eastAsia="標楷體"/>
          <w:sz w:val="20"/>
          <w:szCs w:val="20"/>
        </w:rPr>
        <w:t>(day). Please examine the case to determine whether there is any matter required for the said person to make clear.</w:t>
      </w:r>
    </w:p>
    <w:tbl>
      <w:tblPr>
        <w:tblW w:w="102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40"/>
        <w:gridCol w:w="711"/>
        <w:gridCol w:w="2435"/>
        <w:gridCol w:w="117"/>
        <w:gridCol w:w="1696"/>
        <w:gridCol w:w="855"/>
        <w:gridCol w:w="574"/>
        <w:gridCol w:w="1978"/>
      </w:tblGrid>
      <w:tr w:rsidR="00A1310D" w:rsidRPr="002F333A" w:rsidTr="00D57C4E">
        <w:trPr>
          <w:trHeight w:val="841"/>
        </w:trPr>
        <w:tc>
          <w:tcPr>
            <w:tcW w:w="1840" w:type="dxa"/>
            <w:tcBorders>
              <w:top w:val="single" w:sz="12" w:space="0" w:color="auto"/>
              <w:left w:val="single" w:sz="12" w:space="0" w:color="auto"/>
              <w:bottom w:val="single" w:sz="6" w:space="0" w:color="auto"/>
            </w:tcBorders>
            <w:vAlign w:val="center"/>
          </w:tcPr>
          <w:p w:rsidR="00A1310D" w:rsidRPr="002F333A" w:rsidRDefault="00A1310D" w:rsidP="00D57C4E">
            <w:pPr>
              <w:snapToGrid w:val="0"/>
              <w:jc w:val="center"/>
              <w:rPr>
                <w:rFonts w:eastAsia="標楷體"/>
              </w:rPr>
            </w:pPr>
            <w:r w:rsidRPr="002F333A">
              <w:rPr>
                <w:rFonts w:eastAsia="標楷體"/>
              </w:rPr>
              <w:t>教學助理姓名</w:t>
            </w:r>
          </w:p>
          <w:p w:rsidR="00A1310D" w:rsidRPr="002F333A" w:rsidRDefault="00A1310D" w:rsidP="00D57C4E">
            <w:pPr>
              <w:snapToGrid w:val="0"/>
              <w:spacing w:line="200" w:lineRule="exact"/>
              <w:jc w:val="center"/>
              <w:rPr>
                <w:rFonts w:eastAsia="標楷體"/>
                <w:sz w:val="20"/>
                <w:szCs w:val="20"/>
              </w:rPr>
            </w:pPr>
            <w:r w:rsidRPr="002F333A">
              <w:rPr>
                <w:rFonts w:eastAsia="標楷體"/>
                <w:sz w:val="20"/>
                <w:szCs w:val="20"/>
              </w:rPr>
              <w:t>TA Name</w:t>
            </w:r>
          </w:p>
        </w:tc>
        <w:tc>
          <w:tcPr>
            <w:tcW w:w="3146" w:type="dxa"/>
            <w:gridSpan w:val="2"/>
            <w:tcBorders>
              <w:top w:val="single" w:sz="12" w:space="0" w:color="auto"/>
              <w:bottom w:val="single" w:sz="6" w:space="0" w:color="auto"/>
              <w:right w:val="single" w:sz="4" w:space="0" w:color="auto"/>
            </w:tcBorders>
            <w:vAlign w:val="center"/>
          </w:tcPr>
          <w:p w:rsidR="00A1310D" w:rsidRPr="002F333A" w:rsidRDefault="00A1310D" w:rsidP="00D57C4E">
            <w:pPr>
              <w:adjustRightInd w:val="0"/>
              <w:snapToGrid w:val="0"/>
              <w:rPr>
                <w:rFonts w:eastAsia="標楷體"/>
                <w:sz w:val="28"/>
                <w:szCs w:val="28"/>
              </w:rPr>
            </w:pPr>
            <w:r w:rsidRPr="002F333A">
              <w:rPr>
                <w:rFonts w:eastAsia="標楷體"/>
                <w:sz w:val="28"/>
                <w:szCs w:val="28"/>
              </w:rPr>
              <w:t xml:space="preserve">   </w:t>
            </w:r>
          </w:p>
        </w:tc>
        <w:tc>
          <w:tcPr>
            <w:tcW w:w="1813" w:type="dxa"/>
            <w:gridSpan w:val="2"/>
            <w:tcBorders>
              <w:top w:val="single" w:sz="12" w:space="0" w:color="auto"/>
              <w:left w:val="single" w:sz="4" w:space="0" w:color="auto"/>
              <w:right w:val="single" w:sz="4" w:space="0" w:color="auto"/>
            </w:tcBorders>
            <w:vAlign w:val="center"/>
          </w:tcPr>
          <w:p w:rsidR="00A1310D" w:rsidRPr="002F333A" w:rsidRDefault="00A1310D" w:rsidP="00D57C4E">
            <w:pPr>
              <w:adjustRightInd w:val="0"/>
              <w:snapToGrid w:val="0"/>
              <w:spacing w:line="240" w:lineRule="exact"/>
              <w:jc w:val="distribute"/>
              <w:rPr>
                <w:rFonts w:eastAsia="標楷體"/>
              </w:rPr>
            </w:pPr>
            <w:r w:rsidRPr="002F333A">
              <w:rPr>
                <w:rFonts w:eastAsia="標楷體"/>
              </w:rPr>
              <w:t>國民身分證</w:t>
            </w:r>
            <w:r w:rsidRPr="002F333A">
              <w:rPr>
                <w:rFonts w:eastAsia="標楷體"/>
              </w:rPr>
              <w:br/>
            </w:r>
            <w:r w:rsidRPr="002F333A">
              <w:rPr>
                <w:rFonts w:eastAsia="標楷體"/>
              </w:rPr>
              <w:t>統一編號</w:t>
            </w:r>
            <w:r w:rsidRPr="002F333A">
              <w:rPr>
                <w:rFonts w:eastAsia="標楷體"/>
              </w:rPr>
              <w:br/>
              <w:t>(</w:t>
            </w:r>
            <w:r w:rsidRPr="002F333A">
              <w:rPr>
                <w:rFonts w:eastAsia="標楷體"/>
              </w:rPr>
              <w:t>統一證號</w:t>
            </w:r>
            <w:r w:rsidRPr="002F333A">
              <w:rPr>
                <w:rFonts w:eastAsia="標楷體"/>
              </w:rPr>
              <w:t>)</w:t>
            </w:r>
          </w:p>
          <w:p w:rsidR="00A1310D" w:rsidRPr="002F333A" w:rsidRDefault="00A1310D" w:rsidP="00D57C4E">
            <w:pPr>
              <w:adjustRightInd w:val="0"/>
              <w:snapToGrid w:val="0"/>
              <w:spacing w:line="200" w:lineRule="exact"/>
              <w:jc w:val="center"/>
              <w:rPr>
                <w:rFonts w:eastAsia="標楷體"/>
              </w:rPr>
            </w:pPr>
            <w:r w:rsidRPr="002F333A">
              <w:rPr>
                <w:rFonts w:eastAsia="標楷體"/>
                <w:sz w:val="20"/>
                <w:szCs w:val="20"/>
              </w:rPr>
              <w:t>ID No. / ARC No</w:t>
            </w:r>
            <w:r w:rsidRPr="002F333A">
              <w:rPr>
                <w:rFonts w:eastAsia="標楷體"/>
              </w:rPr>
              <w:t>.</w:t>
            </w:r>
          </w:p>
        </w:tc>
        <w:tc>
          <w:tcPr>
            <w:tcW w:w="3407" w:type="dxa"/>
            <w:gridSpan w:val="3"/>
            <w:tcBorders>
              <w:top w:val="single" w:sz="12" w:space="0" w:color="auto"/>
              <w:left w:val="single" w:sz="4" w:space="0" w:color="auto"/>
              <w:right w:val="single" w:sz="12" w:space="0" w:color="auto"/>
            </w:tcBorders>
            <w:vAlign w:val="center"/>
          </w:tcPr>
          <w:p w:rsidR="00A1310D" w:rsidRPr="002F333A" w:rsidRDefault="00A1310D" w:rsidP="00D57C4E">
            <w:pPr>
              <w:snapToGrid w:val="0"/>
              <w:rPr>
                <w:rFonts w:eastAsia="標楷體"/>
                <w:sz w:val="28"/>
                <w:szCs w:val="28"/>
              </w:rPr>
            </w:pPr>
            <w:r w:rsidRPr="002F333A">
              <w:rPr>
                <w:rFonts w:eastAsia="標楷體"/>
                <w:sz w:val="28"/>
                <w:szCs w:val="28"/>
              </w:rPr>
              <w:t xml:space="preserve">  </w:t>
            </w:r>
          </w:p>
        </w:tc>
      </w:tr>
      <w:tr w:rsidR="00A1310D" w:rsidRPr="002F333A" w:rsidTr="00D57C4E">
        <w:trPr>
          <w:trHeight w:val="841"/>
        </w:trPr>
        <w:tc>
          <w:tcPr>
            <w:tcW w:w="1840" w:type="dxa"/>
            <w:tcBorders>
              <w:top w:val="single" w:sz="6" w:space="0" w:color="auto"/>
              <w:left w:val="single" w:sz="12" w:space="0" w:color="auto"/>
              <w:bottom w:val="single" w:sz="6" w:space="0" w:color="auto"/>
            </w:tcBorders>
            <w:vAlign w:val="center"/>
          </w:tcPr>
          <w:p w:rsidR="00A1310D" w:rsidRPr="002F333A" w:rsidRDefault="00A1310D" w:rsidP="00D57C4E">
            <w:pPr>
              <w:snapToGrid w:val="0"/>
              <w:jc w:val="center"/>
              <w:rPr>
                <w:rFonts w:eastAsia="標楷體"/>
              </w:rPr>
            </w:pPr>
            <w:r w:rsidRPr="002F333A">
              <w:rPr>
                <w:rFonts w:eastAsia="標楷體"/>
              </w:rPr>
              <w:t>課程名稱</w:t>
            </w:r>
            <w:r w:rsidRPr="002F333A">
              <w:rPr>
                <w:rFonts w:eastAsia="標楷體"/>
              </w:rPr>
              <w:t>/</w:t>
            </w:r>
            <w:r w:rsidRPr="002F333A">
              <w:rPr>
                <w:rFonts w:eastAsia="標楷體"/>
              </w:rPr>
              <w:t>班次</w:t>
            </w:r>
          </w:p>
          <w:p w:rsidR="00A1310D" w:rsidRPr="002F333A" w:rsidRDefault="00A1310D" w:rsidP="00D57C4E">
            <w:pPr>
              <w:snapToGrid w:val="0"/>
              <w:jc w:val="center"/>
              <w:rPr>
                <w:rFonts w:eastAsia="標楷體"/>
                <w:sz w:val="20"/>
                <w:szCs w:val="20"/>
              </w:rPr>
            </w:pPr>
            <w:r w:rsidRPr="002F333A">
              <w:rPr>
                <w:rFonts w:eastAsia="標楷體"/>
                <w:sz w:val="20"/>
                <w:szCs w:val="20"/>
              </w:rPr>
              <w:t>Course Title/class</w:t>
            </w:r>
          </w:p>
        </w:tc>
        <w:tc>
          <w:tcPr>
            <w:tcW w:w="3146" w:type="dxa"/>
            <w:gridSpan w:val="2"/>
            <w:tcBorders>
              <w:top w:val="single" w:sz="6" w:space="0" w:color="auto"/>
              <w:bottom w:val="single" w:sz="6" w:space="0" w:color="auto"/>
              <w:right w:val="single" w:sz="4" w:space="0" w:color="auto"/>
            </w:tcBorders>
            <w:vAlign w:val="center"/>
          </w:tcPr>
          <w:p w:rsidR="00A1310D" w:rsidRPr="002F333A" w:rsidRDefault="00A1310D" w:rsidP="00D57C4E">
            <w:pPr>
              <w:widowControl/>
              <w:snapToGrid w:val="0"/>
              <w:rPr>
                <w:rFonts w:eastAsia="標楷體"/>
                <w:sz w:val="28"/>
                <w:szCs w:val="28"/>
              </w:rPr>
            </w:pPr>
            <w:r w:rsidRPr="002F333A">
              <w:rPr>
                <w:rFonts w:eastAsia="標楷體"/>
                <w:sz w:val="28"/>
                <w:szCs w:val="28"/>
              </w:rPr>
              <w:t xml:space="preserve">   </w:t>
            </w:r>
          </w:p>
        </w:tc>
        <w:tc>
          <w:tcPr>
            <w:tcW w:w="1813" w:type="dxa"/>
            <w:gridSpan w:val="2"/>
            <w:tcBorders>
              <w:top w:val="single" w:sz="6" w:space="0" w:color="auto"/>
              <w:left w:val="single" w:sz="4" w:space="0" w:color="auto"/>
              <w:bottom w:val="single" w:sz="6" w:space="0" w:color="auto"/>
              <w:right w:val="single" w:sz="4" w:space="0" w:color="auto"/>
            </w:tcBorders>
            <w:vAlign w:val="center"/>
          </w:tcPr>
          <w:p w:rsidR="00A1310D" w:rsidRPr="002F333A" w:rsidRDefault="00A1310D" w:rsidP="00D57C4E">
            <w:pPr>
              <w:widowControl/>
              <w:snapToGrid w:val="0"/>
              <w:spacing w:line="200" w:lineRule="exact"/>
              <w:jc w:val="center"/>
              <w:rPr>
                <w:rFonts w:eastAsia="標楷體"/>
              </w:rPr>
            </w:pPr>
            <w:r w:rsidRPr="002F333A">
              <w:rPr>
                <w:rFonts w:eastAsia="標楷體"/>
              </w:rPr>
              <w:t>授</w:t>
            </w:r>
            <w:r w:rsidRPr="002F333A">
              <w:rPr>
                <w:rFonts w:eastAsia="標楷體"/>
              </w:rPr>
              <w:t xml:space="preserve"> </w:t>
            </w:r>
            <w:r w:rsidRPr="002F333A">
              <w:rPr>
                <w:rFonts w:eastAsia="標楷體"/>
              </w:rPr>
              <w:t>課</w:t>
            </w:r>
            <w:r w:rsidRPr="002F333A">
              <w:rPr>
                <w:rFonts w:eastAsia="標楷體"/>
              </w:rPr>
              <w:t xml:space="preserve"> </w:t>
            </w:r>
            <w:r w:rsidRPr="002F333A">
              <w:rPr>
                <w:rFonts w:eastAsia="標楷體"/>
              </w:rPr>
              <w:t>教</w:t>
            </w:r>
            <w:r w:rsidRPr="002F333A">
              <w:rPr>
                <w:rFonts w:eastAsia="標楷體"/>
              </w:rPr>
              <w:t xml:space="preserve"> </w:t>
            </w:r>
            <w:r w:rsidRPr="002F333A">
              <w:rPr>
                <w:rFonts w:eastAsia="標楷體"/>
              </w:rPr>
              <w:t>師</w:t>
            </w:r>
          </w:p>
          <w:p w:rsidR="00A1310D" w:rsidRPr="002F333A" w:rsidRDefault="00A1310D" w:rsidP="00D57C4E">
            <w:pPr>
              <w:widowControl/>
              <w:snapToGrid w:val="0"/>
              <w:spacing w:line="240" w:lineRule="exact"/>
              <w:jc w:val="distribute"/>
              <w:rPr>
                <w:rFonts w:eastAsia="標楷體"/>
                <w:b/>
                <w:color w:val="FF0000"/>
              </w:rPr>
            </w:pPr>
            <w:r w:rsidRPr="002F333A">
              <w:rPr>
                <w:rFonts w:eastAsia="標楷體"/>
                <w:b/>
                <w:color w:val="FF0000"/>
              </w:rPr>
              <w:t xml:space="preserve"> (</w:t>
            </w:r>
            <w:r w:rsidRPr="002F333A">
              <w:rPr>
                <w:rFonts w:eastAsia="標楷體"/>
                <w:b/>
                <w:color w:val="FF0000"/>
              </w:rPr>
              <w:t>本人簽章</w:t>
            </w:r>
            <w:r w:rsidRPr="002F333A">
              <w:rPr>
                <w:rFonts w:eastAsia="標楷體"/>
                <w:b/>
                <w:color w:val="FF0000"/>
              </w:rPr>
              <w:t>)</w:t>
            </w:r>
          </w:p>
          <w:p w:rsidR="00A1310D" w:rsidRPr="002F333A" w:rsidRDefault="00A1310D" w:rsidP="00D57C4E">
            <w:pPr>
              <w:widowControl/>
              <w:snapToGrid w:val="0"/>
              <w:spacing w:line="200" w:lineRule="exact"/>
              <w:jc w:val="center"/>
              <w:rPr>
                <w:rFonts w:eastAsia="標楷體"/>
              </w:rPr>
            </w:pPr>
            <w:r w:rsidRPr="002F333A">
              <w:rPr>
                <w:rFonts w:eastAsia="標楷體"/>
                <w:sz w:val="20"/>
                <w:szCs w:val="20"/>
              </w:rPr>
              <w:t>Instructor</w:t>
            </w:r>
          </w:p>
          <w:p w:rsidR="00A1310D" w:rsidRPr="002F333A" w:rsidRDefault="00A1310D" w:rsidP="00D57C4E">
            <w:pPr>
              <w:widowControl/>
              <w:snapToGrid w:val="0"/>
              <w:spacing w:line="200" w:lineRule="exact"/>
              <w:jc w:val="center"/>
              <w:rPr>
                <w:rFonts w:eastAsia="標楷體"/>
                <w:sz w:val="22"/>
                <w:szCs w:val="22"/>
              </w:rPr>
            </w:pPr>
            <w:r w:rsidRPr="002F333A">
              <w:rPr>
                <w:rFonts w:eastAsia="標楷體"/>
                <w:b/>
                <w:color w:val="FF0000"/>
                <w:sz w:val="20"/>
                <w:szCs w:val="20"/>
              </w:rPr>
              <w:t>(signature)</w:t>
            </w:r>
          </w:p>
        </w:tc>
        <w:tc>
          <w:tcPr>
            <w:tcW w:w="3407" w:type="dxa"/>
            <w:gridSpan w:val="3"/>
            <w:tcBorders>
              <w:top w:val="single" w:sz="6" w:space="0" w:color="auto"/>
              <w:left w:val="single" w:sz="4" w:space="0" w:color="auto"/>
              <w:bottom w:val="single" w:sz="6" w:space="0" w:color="auto"/>
              <w:right w:val="single" w:sz="12" w:space="0" w:color="auto"/>
            </w:tcBorders>
            <w:vAlign w:val="center"/>
          </w:tcPr>
          <w:p w:rsidR="00A1310D" w:rsidRPr="002F333A" w:rsidRDefault="00A1310D" w:rsidP="00D57C4E">
            <w:pPr>
              <w:widowControl/>
              <w:snapToGrid w:val="0"/>
              <w:rPr>
                <w:rFonts w:eastAsia="標楷體"/>
                <w:sz w:val="28"/>
                <w:szCs w:val="28"/>
              </w:rPr>
            </w:pPr>
            <w:r w:rsidRPr="002F333A">
              <w:rPr>
                <w:rFonts w:eastAsia="標楷體"/>
                <w:sz w:val="28"/>
                <w:szCs w:val="28"/>
              </w:rPr>
              <w:t xml:space="preserve">  </w:t>
            </w:r>
          </w:p>
        </w:tc>
      </w:tr>
      <w:tr w:rsidR="00A1310D" w:rsidRPr="002F333A" w:rsidTr="00D57C4E">
        <w:trPr>
          <w:trHeight w:val="374"/>
        </w:trPr>
        <w:tc>
          <w:tcPr>
            <w:tcW w:w="1840" w:type="dxa"/>
            <w:vMerge w:val="restart"/>
            <w:tcBorders>
              <w:top w:val="single" w:sz="6" w:space="0" w:color="auto"/>
              <w:left w:val="single" w:sz="12" w:space="0" w:color="auto"/>
            </w:tcBorders>
            <w:vAlign w:val="center"/>
          </w:tcPr>
          <w:p w:rsidR="00A1310D" w:rsidRPr="002F333A" w:rsidRDefault="00A1310D" w:rsidP="00D57C4E">
            <w:pPr>
              <w:snapToGrid w:val="0"/>
              <w:jc w:val="center"/>
              <w:rPr>
                <w:rFonts w:eastAsia="標楷體"/>
              </w:rPr>
            </w:pPr>
            <w:r w:rsidRPr="002F333A">
              <w:rPr>
                <w:rFonts w:eastAsia="標楷體"/>
              </w:rPr>
              <w:t>課號</w:t>
            </w:r>
            <w:r w:rsidRPr="002F333A">
              <w:rPr>
                <w:rFonts w:eastAsia="標楷體"/>
              </w:rPr>
              <w:t>/</w:t>
            </w:r>
            <w:r w:rsidRPr="002F333A">
              <w:rPr>
                <w:rFonts w:eastAsia="標楷體"/>
              </w:rPr>
              <w:t>課程識別碼</w:t>
            </w:r>
          </w:p>
          <w:p w:rsidR="00A1310D" w:rsidRPr="002F333A" w:rsidRDefault="00A1310D" w:rsidP="00D57C4E">
            <w:pPr>
              <w:snapToGrid w:val="0"/>
              <w:spacing w:line="200" w:lineRule="exact"/>
              <w:jc w:val="center"/>
              <w:rPr>
                <w:rFonts w:eastAsia="標楷體"/>
                <w:sz w:val="20"/>
                <w:szCs w:val="20"/>
              </w:rPr>
            </w:pPr>
            <w:r w:rsidRPr="002F333A">
              <w:rPr>
                <w:rFonts w:eastAsia="標楷體"/>
                <w:sz w:val="20"/>
                <w:szCs w:val="20"/>
              </w:rPr>
              <w:t>Curriculum Identity Number</w:t>
            </w:r>
          </w:p>
        </w:tc>
        <w:tc>
          <w:tcPr>
            <w:tcW w:w="3146" w:type="dxa"/>
            <w:gridSpan w:val="2"/>
            <w:vMerge w:val="restart"/>
            <w:tcBorders>
              <w:top w:val="single" w:sz="6" w:space="0" w:color="auto"/>
              <w:right w:val="single" w:sz="4" w:space="0" w:color="auto"/>
            </w:tcBorders>
            <w:vAlign w:val="center"/>
          </w:tcPr>
          <w:p w:rsidR="00A1310D" w:rsidRPr="002F333A" w:rsidRDefault="00A1310D" w:rsidP="00D57C4E">
            <w:pPr>
              <w:snapToGrid w:val="0"/>
              <w:rPr>
                <w:rFonts w:eastAsia="標楷體"/>
                <w:sz w:val="28"/>
                <w:szCs w:val="28"/>
              </w:rPr>
            </w:pPr>
            <w:r w:rsidRPr="002F333A">
              <w:rPr>
                <w:rFonts w:eastAsia="標楷體"/>
                <w:sz w:val="28"/>
                <w:szCs w:val="28"/>
              </w:rPr>
              <w:t xml:space="preserve">   </w:t>
            </w:r>
          </w:p>
        </w:tc>
        <w:tc>
          <w:tcPr>
            <w:tcW w:w="1813" w:type="dxa"/>
            <w:gridSpan w:val="2"/>
            <w:vMerge w:val="restart"/>
            <w:tcBorders>
              <w:top w:val="single" w:sz="6" w:space="0" w:color="auto"/>
              <w:left w:val="single" w:sz="4" w:space="0" w:color="auto"/>
              <w:right w:val="single" w:sz="4" w:space="0" w:color="auto"/>
            </w:tcBorders>
            <w:vAlign w:val="center"/>
          </w:tcPr>
          <w:p w:rsidR="00A1310D" w:rsidRPr="002F333A" w:rsidRDefault="00A1310D" w:rsidP="00D57C4E">
            <w:pPr>
              <w:snapToGrid w:val="0"/>
              <w:jc w:val="center"/>
              <w:rPr>
                <w:rFonts w:eastAsia="標楷體"/>
              </w:rPr>
            </w:pPr>
            <w:r w:rsidRPr="002F333A">
              <w:rPr>
                <w:rFonts w:eastAsia="標楷體"/>
              </w:rPr>
              <w:t>開</w:t>
            </w:r>
            <w:r w:rsidRPr="002F333A">
              <w:rPr>
                <w:rFonts w:eastAsia="標楷體"/>
              </w:rPr>
              <w:t xml:space="preserve"> </w:t>
            </w:r>
            <w:r w:rsidRPr="002F333A">
              <w:rPr>
                <w:rFonts w:eastAsia="標楷體"/>
              </w:rPr>
              <w:t>課</w:t>
            </w:r>
            <w:r w:rsidRPr="002F333A">
              <w:rPr>
                <w:rFonts w:eastAsia="標楷體"/>
              </w:rPr>
              <w:t xml:space="preserve"> </w:t>
            </w:r>
            <w:r w:rsidRPr="002F333A">
              <w:rPr>
                <w:rFonts w:eastAsia="標楷體"/>
              </w:rPr>
              <w:t>單</w:t>
            </w:r>
            <w:r w:rsidRPr="002F333A">
              <w:rPr>
                <w:rFonts w:eastAsia="標楷體"/>
              </w:rPr>
              <w:t xml:space="preserve"> </w:t>
            </w:r>
            <w:r w:rsidRPr="002F333A">
              <w:rPr>
                <w:rFonts w:eastAsia="標楷體"/>
              </w:rPr>
              <w:t>位</w:t>
            </w:r>
          </w:p>
          <w:p w:rsidR="00A1310D" w:rsidRPr="002F333A" w:rsidRDefault="00A1310D" w:rsidP="00D57C4E">
            <w:pPr>
              <w:widowControl/>
              <w:jc w:val="center"/>
              <w:rPr>
                <w:rFonts w:eastAsia="標楷體"/>
                <w:sz w:val="20"/>
                <w:szCs w:val="20"/>
              </w:rPr>
            </w:pPr>
            <w:r w:rsidRPr="002F333A">
              <w:rPr>
                <w:rFonts w:eastAsia="標楷體"/>
                <w:sz w:val="20"/>
                <w:szCs w:val="20"/>
              </w:rPr>
              <w:t>Offering Unit</w:t>
            </w:r>
          </w:p>
        </w:tc>
        <w:tc>
          <w:tcPr>
            <w:tcW w:w="1429" w:type="dxa"/>
            <w:gridSpan w:val="2"/>
            <w:tcBorders>
              <w:top w:val="single" w:sz="6" w:space="0" w:color="auto"/>
              <w:left w:val="single" w:sz="4" w:space="0" w:color="auto"/>
              <w:bottom w:val="single" w:sz="2" w:space="0" w:color="D9D9D9"/>
              <w:right w:val="nil"/>
            </w:tcBorders>
            <w:vAlign w:val="center"/>
          </w:tcPr>
          <w:p w:rsidR="00A1310D" w:rsidRPr="002F333A" w:rsidRDefault="00A1310D" w:rsidP="00D57C4E">
            <w:pPr>
              <w:snapToGrid w:val="0"/>
              <w:ind w:right="-16"/>
            </w:pPr>
            <w:r w:rsidRPr="002F333A">
              <w:t xml:space="preserve">           </w:t>
            </w:r>
          </w:p>
        </w:tc>
        <w:tc>
          <w:tcPr>
            <w:tcW w:w="1978" w:type="dxa"/>
            <w:tcBorders>
              <w:top w:val="single" w:sz="6" w:space="0" w:color="auto"/>
              <w:left w:val="nil"/>
              <w:bottom w:val="single" w:sz="2" w:space="0" w:color="D9D9D9"/>
              <w:right w:val="single" w:sz="12" w:space="0" w:color="auto"/>
            </w:tcBorders>
            <w:vAlign w:val="center"/>
          </w:tcPr>
          <w:p w:rsidR="00A1310D" w:rsidRPr="002F333A" w:rsidRDefault="00A1310D" w:rsidP="00D57C4E">
            <w:pPr>
              <w:snapToGrid w:val="0"/>
              <w:ind w:right="-16"/>
              <w:rPr>
                <w:sz w:val="20"/>
                <w:szCs w:val="20"/>
              </w:rPr>
            </w:pPr>
            <w:r w:rsidRPr="002F333A">
              <w:rPr>
                <w:rFonts w:eastAsia="標楷體"/>
                <w:sz w:val="20"/>
                <w:szCs w:val="20"/>
              </w:rPr>
              <w:t>學院</w:t>
            </w:r>
            <w:r w:rsidRPr="002F333A">
              <w:rPr>
                <w:rFonts w:eastAsia="標楷體"/>
                <w:sz w:val="16"/>
                <w:szCs w:val="16"/>
              </w:rPr>
              <w:t>College</w:t>
            </w:r>
          </w:p>
        </w:tc>
      </w:tr>
      <w:tr w:rsidR="00A1310D" w:rsidRPr="002F333A" w:rsidTr="00D57C4E">
        <w:trPr>
          <w:trHeight w:val="640"/>
        </w:trPr>
        <w:tc>
          <w:tcPr>
            <w:tcW w:w="1840" w:type="dxa"/>
            <w:vMerge/>
            <w:tcBorders>
              <w:left w:val="single" w:sz="12" w:space="0" w:color="auto"/>
              <w:bottom w:val="single" w:sz="6" w:space="0" w:color="auto"/>
            </w:tcBorders>
            <w:vAlign w:val="center"/>
          </w:tcPr>
          <w:p w:rsidR="00A1310D" w:rsidRPr="002F333A" w:rsidRDefault="00A1310D" w:rsidP="00D57C4E">
            <w:pPr>
              <w:snapToGrid w:val="0"/>
              <w:spacing w:line="240" w:lineRule="exact"/>
              <w:jc w:val="distribute"/>
              <w:rPr>
                <w:rFonts w:eastAsia="標楷體"/>
              </w:rPr>
            </w:pPr>
          </w:p>
        </w:tc>
        <w:tc>
          <w:tcPr>
            <w:tcW w:w="3146" w:type="dxa"/>
            <w:gridSpan w:val="2"/>
            <w:vMerge/>
            <w:tcBorders>
              <w:bottom w:val="single" w:sz="6" w:space="0" w:color="auto"/>
              <w:right w:val="single" w:sz="4" w:space="0" w:color="auto"/>
            </w:tcBorders>
            <w:vAlign w:val="center"/>
          </w:tcPr>
          <w:p w:rsidR="00A1310D" w:rsidRPr="002F333A" w:rsidRDefault="00A1310D" w:rsidP="00D57C4E">
            <w:pPr>
              <w:snapToGrid w:val="0"/>
              <w:rPr>
                <w:rFonts w:eastAsia="標楷體"/>
                <w:sz w:val="28"/>
                <w:szCs w:val="28"/>
              </w:rPr>
            </w:pPr>
          </w:p>
        </w:tc>
        <w:tc>
          <w:tcPr>
            <w:tcW w:w="1813" w:type="dxa"/>
            <w:gridSpan w:val="2"/>
            <w:vMerge/>
            <w:tcBorders>
              <w:left w:val="single" w:sz="4" w:space="0" w:color="auto"/>
              <w:bottom w:val="single" w:sz="6" w:space="0" w:color="auto"/>
              <w:right w:val="single" w:sz="4" w:space="0" w:color="auto"/>
            </w:tcBorders>
            <w:vAlign w:val="center"/>
          </w:tcPr>
          <w:p w:rsidR="00A1310D" w:rsidRPr="002F333A" w:rsidRDefault="00A1310D" w:rsidP="00D57C4E">
            <w:pPr>
              <w:snapToGrid w:val="0"/>
              <w:spacing w:line="240" w:lineRule="exact"/>
              <w:jc w:val="distribute"/>
              <w:rPr>
                <w:rFonts w:eastAsia="標楷體"/>
              </w:rPr>
            </w:pPr>
          </w:p>
        </w:tc>
        <w:tc>
          <w:tcPr>
            <w:tcW w:w="1429" w:type="dxa"/>
            <w:gridSpan w:val="2"/>
            <w:tcBorders>
              <w:top w:val="single" w:sz="2" w:space="0" w:color="D9D9D9"/>
              <w:left w:val="single" w:sz="4" w:space="0" w:color="auto"/>
              <w:bottom w:val="single" w:sz="6" w:space="0" w:color="auto"/>
              <w:right w:val="nil"/>
            </w:tcBorders>
            <w:vAlign w:val="center"/>
          </w:tcPr>
          <w:p w:rsidR="00A1310D" w:rsidRPr="002F333A" w:rsidRDefault="00A1310D" w:rsidP="00D57C4E">
            <w:pPr>
              <w:snapToGrid w:val="0"/>
              <w:ind w:right="-16"/>
              <w:rPr>
                <w:rFonts w:eastAsia="標楷體"/>
              </w:rPr>
            </w:pPr>
            <w:r w:rsidRPr="002F333A">
              <w:rPr>
                <w:rFonts w:eastAsia="標楷體"/>
              </w:rPr>
              <w:t xml:space="preserve">           </w:t>
            </w:r>
          </w:p>
        </w:tc>
        <w:tc>
          <w:tcPr>
            <w:tcW w:w="1978" w:type="dxa"/>
            <w:tcBorders>
              <w:top w:val="single" w:sz="2" w:space="0" w:color="D9D9D9"/>
              <w:left w:val="nil"/>
              <w:bottom w:val="single" w:sz="6" w:space="0" w:color="auto"/>
              <w:right w:val="single" w:sz="12" w:space="0" w:color="auto"/>
            </w:tcBorders>
            <w:vAlign w:val="center"/>
          </w:tcPr>
          <w:p w:rsidR="00A1310D" w:rsidRPr="002F333A" w:rsidRDefault="00A1310D" w:rsidP="00D57C4E">
            <w:pPr>
              <w:snapToGrid w:val="0"/>
              <w:spacing w:line="220" w:lineRule="exact"/>
              <w:rPr>
                <w:rFonts w:eastAsia="標楷體"/>
                <w:sz w:val="12"/>
                <w:szCs w:val="20"/>
              </w:rPr>
            </w:pPr>
            <w:r w:rsidRPr="002F333A">
              <w:rPr>
                <w:rFonts w:eastAsia="標楷體"/>
                <w:sz w:val="20"/>
                <w:szCs w:val="20"/>
              </w:rPr>
              <w:t>系</w:t>
            </w:r>
            <w:r w:rsidRPr="002F333A">
              <w:rPr>
                <w:rFonts w:eastAsia="標楷體"/>
                <w:sz w:val="16"/>
                <w:szCs w:val="20"/>
              </w:rPr>
              <w:t>Department</w:t>
            </w:r>
          </w:p>
          <w:p w:rsidR="00A1310D" w:rsidRPr="002F333A" w:rsidRDefault="00A1310D" w:rsidP="00D57C4E">
            <w:pPr>
              <w:snapToGrid w:val="0"/>
              <w:spacing w:line="220" w:lineRule="exact"/>
              <w:rPr>
                <w:rFonts w:eastAsia="標楷體"/>
                <w:szCs w:val="20"/>
              </w:rPr>
            </w:pPr>
            <w:r w:rsidRPr="002F333A">
              <w:rPr>
                <w:rFonts w:eastAsia="標楷體"/>
                <w:sz w:val="20"/>
                <w:szCs w:val="16"/>
              </w:rPr>
              <w:t>所</w:t>
            </w:r>
            <w:r w:rsidRPr="002F333A">
              <w:rPr>
                <w:rFonts w:eastAsia="標楷體"/>
                <w:sz w:val="16"/>
                <w:szCs w:val="12"/>
              </w:rPr>
              <w:t>Graduate Institute</w:t>
            </w:r>
          </w:p>
          <w:p w:rsidR="00A1310D" w:rsidRPr="002F333A" w:rsidRDefault="00A1310D" w:rsidP="00D57C4E">
            <w:pPr>
              <w:snapToGrid w:val="0"/>
              <w:spacing w:line="200" w:lineRule="exact"/>
              <w:rPr>
                <w:rFonts w:eastAsia="標楷體"/>
                <w:sz w:val="20"/>
                <w:szCs w:val="20"/>
              </w:rPr>
            </w:pPr>
            <w:r w:rsidRPr="002F333A">
              <w:rPr>
                <w:rFonts w:eastAsia="標楷體"/>
                <w:sz w:val="20"/>
                <w:szCs w:val="16"/>
              </w:rPr>
              <w:t>學位學程</w:t>
            </w:r>
            <w:r w:rsidRPr="002F333A">
              <w:rPr>
                <w:rFonts w:eastAsia="標楷體"/>
                <w:sz w:val="16"/>
                <w:szCs w:val="12"/>
              </w:rPr>
              <w:t>Degree program</w:t>
            </w:r>
          </w:p>
        </w:tc>
      </w:tr>
      <w:tr w:rsidR="00A1310D" w:rsidRPr="002F333A" w:rsidTr="00D57C4E">
        <w:trPr>
          <w:trHeight w:val="744"/>
        </w:trPr>
        <w:tc>
          <w:tcPr>
            <w:tcW w:w="1840" w:type="dxa"/>
            <w:tcBorders>
              <w:top w:val="single" w:sz="6" w:space="0" w:color="auto"/>
              <w:left w:val="single" w:sz="12" w:space="0" w:color="auto"/>
              <w:bottom w:val="single" w:sz="6" w:space="0" w:color="auto"/>
            </w:tcBorders>
            <w:vAlign w:val="center"/>
          </w:tcPr>
          <w:p w:rsidR="00A1310D" w:rsidRPr="002F333A" w:rsidRDefault="00A1310D" w:rsidP="00D57C4E">
            <w:pPr>
              <w:snapToGrid w:val="0"/>
              <w:jc w:val="distribute"/>
              <w:rPr>
                <w:rFonts w:eastAsia="標楷體"/>
              </w:rPr>
            </w:pPr>
            <w:r w:rsidRPr="002F333A">
              <w:rPr>
                <w:rFonts w:eastAsia="標楷體"/>
              </w:rPr>
              <w:t>原契約期間</w:t>
            </w:r>
          </w:p>
          <w:p w:rsidR="00A1310D" w:rsidRPr="002F333A" w:rsidRDefault="00A1310D" w:rsidP="00D57C4E">
            <w:pPr>
              <w:snapToGrid w:val="0"/>
              <w:jc w:val="center"/>
              <w:rPr>
                <w:rFonts w:eastAsia="標楷體"/>
                <w:sz w:val="20"/>
                <w:szCs w:val="20"/>
              </w:rPr>
            </w:pPr>
            <w:r w:rsidRPr="002F333A">
              <w:rPr>
                <w:rFonts w:eastAsia="標楷體"/>
                <w:sz w:val="20"/>
                <w:szCs w:val="20"/>
              </w:rPr>
              <w:t>Period of contract</w:t>
            </w:r>
          </w:p>
        </w:tc>
        <w:tc>
          <w:tcPr>
            <w:tcW w:w="3146" w:type="dxa"/>
            <w:gridSpan w:val="2"/>
            <w:tcBorders>
              <w:top w:val="single" w:sz="6" w:space="0" w:color="auto"/>
              <w:bottom w:val="single" w:sz="6" w:space="0" w:color="auto"/>
            </w:tcBorders>
            <w:vAlign w:val="center"/>
          </w:tcPr>
          <w:p w:rsidR="00A1310D" w:rsidRPr="002F333A" w:rsidRDefault="00A1310D" w:rsidP="00D57C4E">
            <w:pPr>
              <w:snapToGrid w:val="0"/>
              <w:spacing w:line="240" w:lineRule="exact"/>
              <w:rPr>
                <w:rFonts w:eastAsia="標楷體"/>
              </w:rPr>
            </w:pPr>
            <w:r w:rsidRPr="002F333A">
              <w:rPr>
                <w:rFonts w:eastAsia="標楷體"/>
              </w:rPr>
              <w:t>自</w:t>
            </w:r>
            <w:r w:rsidRPr="002F333A">
              <w:rPr>
                <w:rFonts w:eastAsia="標楷體"/>
              </w:rPr>
              <w:t xml:space="preserve">     </w:t>
            </w:r>
            <w:r w:rsidRPr="002F333A">
              <w:rPr>
                <w:rFonts w:eastAsia="標楷體"/>
              </w:rPr>
              <w:t>年</w:t>
            </w:r>
            <w:r w:rsidRPr="002F333A">
              <w:rPr>
                <w:rFonts w:eastAsia="標楷體"/>
              </w:rPr>
              <w:t xml:space="preserve">      </w:t>
            </w:r>
            <w:r w:rsidRPr="002F333A">
              <w:rPr>
                <w:rFonts w:eastAsia="標楷體"/>
              </w:rPr>
              <w:t>月</w:t>
            </w:r>
            <w:r w:rsidRPr="002F333A">
              <w:rPr>
                <w:rFonts w:eastAsia="標楷體"/>
              </w:rPr>
              <w:t xml:space="preserve">      </w:t>
            </w:r>
            <w:r w:rsidRPr="002F333A">
              <w:rPr>
                <w:rFonts w:eastAsia="標楷體"/>
              </w:rPr>
              <w:t>日</w:t>
            </w:r>
          </w:p>
          <w:p w:rsidR="00A1310D" w:rsidRPr="002F333A" w:rsidRDefault="00A1310D" w:rsidP="00D57C4E">
            <w:pPr>
              <w:snapToGrid w:val="0"/>
              <w:spacing w:line="200" w:lineRule="exact"/>
              <w:rPr>
                <w:rFonts w:eastAsia="標楷體"/>
                <w:sz w:val="20"/>
                <w:szCs w:val="20"/>
              </w:rPr>
            </w:pPr>
            <w:r w:rsidRPr="002F333A">
              <w:rPr>
                <w:rFonts w:eastAsia="標楷體"/>
                <w:sz w:val="20"/>
                <w:szCs w:val="20"/>
              </w:rPr>
              <w:t>From    Yr.       Mo.     Day</w:t>
            </w:r>
          </w:p>
          <w:p w:rsidR="00A1310D" w:rsidRPr="002F333A" w:rsidRDefault="00A1310D" w:rsidP="00D57C4E">
            <w:pPr>
              <w:snapToGrid w:val="0"/>
              <w:spacing w:line="240" w:lineRule="exact"/>
              <w:rPr>
                <w:rFonts w:eastAsia="標楷體"/>
              </w:rPr>
            </w:pPr>
            <w:r w:rsidRPr="002F333A">
              <w:rPr>
                <w:rFonts w:eastAsia="標楷體"/>
              </w:rPr>
              <w:t>至</w:t>
            </w:r>
            <w:r w:rsidRPr="002F333A">
              <w:rPr>
                <w:rFonts w:eastAsia="標楷體"/>
              </w:rPr>
              <w:t xml:space="preserve">     </w:t>
            </w:r>
            <w:r w:rsidRPr="002F333A">
              <w:rPr>
                <w:rFonts w:eastAsia="標楷體"/>
              </w:rPr>
              <w:t>年</w:t>
            </w:r>
            <w:r w:rsidRPr="002F333A">
              <w:rPr>
                <w:rFonts w:eastAsia="標楷體"/>
              </w:rPr>
              <w:t xml:space="preserve">      </w:t>
            </w:r>
            <w:r w:rsidRPr="002F333A">
              <w:rPr>
                <w:rFonts w:eastAsia="標楷體"/>
              </w:rPr>
              <w:t>月</w:t>
            </w:r>
            <w:r w:rsidRPr="002F333A">
              <w:rPr>
                <w:rFonts w:eastAsia="標楷體"/>
              </w:rPr>
              <w:t xml:space="preserve">      </w:t>
            </w:r>
            <w:r w:rsidRPr="002F333A">
              <w:rPr>
                <w:rFonts w:eastAsia="標楷體"/>
              </w:rPr>
              <w:t>日</w:t>
            </w:r>
          </w:p>
          <w:p w:rsidR="00A1310D" w:rsidRPr="002F333A" w:rsidRDefault="00A1310D" w:rsidP="00D57C4E">
            <w:pPr>
              <w:snapToGrid w:val="0"/>
              <w:spacing w:line="200" w:lineRule="exact"/>
              <w:rPr>
                <w:rFonts w:eastAsia="標楷體"/>
                <w:sz w:val="28"/>
              </w:rPr>
            </w:pPr>
            <w:r w:rsidRPr="002F333A">
              <w:rPr>
                <w:rFonts w:eastAsia="標楷體"/>
                <w:sz w:val="20"/>
                <w:szCs w:val="20"/>
              </w:rPr>
              <w:t>To       Yr.      Mo.     D</w:t>
            </w:r>
            <w:r w:rsidRPr="002F333A">
              <w:rPr>
                <w:rFonts w:eastAsia="標楷體"/>
              </w:rPr>
              <w:t>ay</w:t>
            </w:r>
          </w:p>
        </w:tc>
        <w:tc>
          <w:tcPr>
            <w:tcW w:w="1813" w:type="dxa"/>
            <w:gridSpan w:val="2"/>
            <w:tcBorders>
              <w:top w:val="single" w:sz="6" w:space="0" w:color="auto"/>
              <w:bottom w:val="single" w:sz="6" w:space="0" w:color="auto"/>
            </w:tcBorders>
            <w:vAlign w:val="center"/>
          </w:tcPr>
          <w:p w:rsidR="00A1310D" w:rsidRPr="002F333A" w:rsidRDefault="00A1310D" w:rsidP="00D57C4E">
            <w:pPr>
              <w:snapToGrid w:val="0"/>
              <w:jc w:val="center"/>
              <w:rPr>
                <w:rFonts w:eastAsia="標楷體"/>
              </w:rPr>
            </w:pPr>
            <w:r w:rsidRPr="002F333A">
              <w:rPr>
                <w:rFonts w:eastAsia="標楷體"/>
              </w:rPr>
              <w:t>離</w:t>
            </w:r>
            <w:r w:rsidRPr="002F333A">
              <w:rPr>
                <w:rFonts w:eastAsia="標楷體"/>
              </w:rPr>
              <w:t xml:space="preserve"> </w:t>
            </w:r>
            <w:r w:rsidRPr="002F333A">
              <w:rPr>
                <w:rFonts w:eastAsia="標楷體"/>
              </w:rPr>
              <w:t>職</w:t>
            </w:r>
            <w:r w:rsidRPr="002F333A">
              <w:rPr>
                <w:rFonts w:eastAsia="標楷體"/>
              </w:rPr>
              <w:t xml:space="preserve"> </w:t>
            </w:r>
            <w:r w:rsidRPr="002F333A">
              <w:rPr>
                <w:rFonts w:eastAsia="標楷體"/>
              </w:rPr>
              <w:t>日</w:t>
            </w:r>
            <w:r w:rsidRPr="002F333A">
              <w:rPr>
                <w:rFonts w:eastAsia="標楷體"/>
              </w:rPr>
              <w:t xml:space="preserve"> </w:t>
            </w:r>
            <w:r w:rsidRPr="002F333A">
              <w:rPr>
                <w:rFonts w:eastAsia="標楷體"/>
              </w:rPr>
              <w:t>期</w:t>
            </w:r>
          </w:p>
          <w:p w:rsidR="00A1310D" w:rsidRPr="002F333A" w:rsidRDefault="00A1310D" w:rsidP="00D57C4E">
            <w:pPr>
              <w:snapToGrid w:val="0"/>
              <w:spacing w:line="200" w:lineRule="exact"/>
              <w:jc w:val="center"/>
              <w:rPr>
                <w:rFonts w:eastAsia="標楷體"/>
                <w:b/>
                <w:color w:val="FF0000"/>
                <w:sz w:val="20"/>
                <w:szCs w:val="20"/>
              </w:rPr>
            </w:pPr>
            <w:r w:rsidRPr="002F333A">
              <w:rPr>
                <w:rFonts w:eastAsia="標楷體"/>
                <w:sz w:val="20"/>
                <w:szCs w:val="20"/>
              </w:rPr>
              <w:t>Date of Resignation</w:t>
            </w:r>
            <w:r w:rsidRPr="002F333A">
              <w:rPr>
                <w:rFonts w:eastAsia="標楷體"/>
              </w:rPr>
              <w:br/>
            </w:r>
            <w:r w:rsidRPr="002F333A">
              <w:rPr>
                <w:rFonts w:eastAsia="標楷體"/>
                <w:b/>
                <w:color w:val="FF0000"/>
                <w:sz w:val="20"/>
                <w:szCs w:val="20"/>
              </w:rPr>
              <w:t>(</w:t>
            </w:r>
            <w:r w:rsidRPr="002F333A">
              <w:rPr>
                <w:rFonts w:eastAsia="標楷體"/>
                <w:b/>
                <w:color w:val="FF0000"/>
                <w:sz w:val="20"/>
                <w:szCs w:val="20"/>
              </w:rPr>
              <w:t>薪酬截止之後一日</w:t>
            </w:r>
            <w:r w:rsidRPr="002F333A">
              <w:rPr>
                <w:rFonts w:eastAsia="標楷體"/>
                <w:b/>
                <w:color w:val="FF0000"/>
                <w:sz w:val="20"/>
                <w:szCs w:val="20"/>
              </w:rPr>
              <w:t>)</w:t>
            </w:r>
          </w:p>
          <w:p w:rsidR="00A1310D" w:rsidRPr="002F333A" w:rsidRDefault="00A1310D" w:rsidP="00D57C4E">
            <w:pPr>
              <w:snapToGrid w:val="0"/>
              <w:spacing w:line="200" w:lineRule="exact"/>
              <w:jc w:val="center"/>
              <w:rPr>
                <w:rFonts w:eastAsia="標楷體"/>
                <w:sz w:val="20"/>
                <w:szCs w:val="20"/>
              </w:rPr>
            </w:pPr>
            <w:r w:rsidRPr="002F333A">
              <w:rPr>
                <w:rFonts w:eastAsia="標楷體"/>
                <w:b/>
                <w:color w:val="FF0000"/>
                <w:sz w:val="20"/>
                <w:szCs w:val="20"/>
              </w:rPr>
              <w:t>(One day after remuneration ends)</w:t>
            </w:r>
          </w:p>
        </w:tc>
        <w:tc>
          <w:tcPr>
            <w:tcW w:w="3407" w:type="dxa"/>
            <w:gridSpan w:val="3"/>
            <w:tcBorders>
              <w:top w:val="single" w:sz="6" w:space="0" w:color="auto"/>
              <w:bottom w:val="single" w:sz="6" w:space="0" w:color="auto"/>
              <w:right w:val="single" w:sz="12" w:space="0" w:color="auto"/>
            </w:tcBorders>
            <w:vAlign w:val="center"/>
          </w:tcPr>
          <w:p w:rsidR="00A1310D" w:rsidRPr="002F333A" w:rsidRDefault="00A1310D" w:rsidP="00D57C4E">
            <w:pPr>
              <w:snapToGrid w:val="0"/>
              <w:jc w:val="distribute"/>
              <w:rPr>
                <w:rFonts w:eastAsia="標楷體"/>
              </w:rPr>
            </w:pPr>
            <w:r w:rsidRPr="002F333A">
              <w:rPr>
                <w:rFonts w:eastAsia="標楷體"/>
              </w:rPr>
              <w:t xml:space="preserve">       </w:t>
            </w:r>
            <w:r w:rsidRPr="002F333A">
              <w:rPr>
                <w:rFonts w:eastAsia="標楷體"/>
              </w:rPr>
              <w:t>年</w:t>
            </w:r>
            <w:r w:rsidRPr="002F333A">
              <w:rPr>
                <w:rFonts w:eastAsia="標楷體"/>
              </w:rPr>
              <w:t xml:space="preserve">     </w:t>
            </w:r>
            <w:r w:rsidRPr="002F333A">
              <w:rPr>
                <w:rFonts w:eastAsia="標楷體"/>
              </w:rPr>
              <w:t>月</w:t>
            </w:r>
            <w:r w:rsidRPr="002F333A">
              <w:rPr>
                <w:rFonts w:eastAsia="標楷體"/>
              </w:rPr>
              <w:t xml:space="preserve">     </w:t>
            </w:r>
            <w:r w:rsidRPr="002F333A">
              <w:rPr>
                <w:rFonts w:eastAsia="標楷體"/>
              </w:rPr>
              <w:t>日</w:t>
            </w:r>
          </w:p>
          <w:p w:rsidR="00A1310D" w:rsidRPr="002F333A" w:rsidRDefault="00A1310D" w:rsidP="00D57C4E">
            <w:pPr>
              <w:snapToGrid w:val="0"/>
              <w:rPr>
                <w:rFonts w:eastAsia="標楷體"/>
                <w:sz w:val="20"/>
                <w:szCs w:val="20"/>
              </w:rPr>
            </w:pPr>
            <w:r w:rsidRPr="002F333A">
              <w:rPr>
                <w:rFonts w:eastAsia="標楷體"/>
                <w:sz w:val="20"/>
                <w:szCs w:val="20"/>
              </w:rPr>
              <w:t xml:space="preserve">         Yr.         Mo.      Day</w:t>
            </w:r>
          </w:p>
        </w:tc>
      </w:tr>
      <w:tr w:rsidR="00A1310D" w:rsidRPr="002F333A" w:rsidTr="00D57C4E">
        <w:trPr>
          <w:trHeight w:val="531"/>
        </w:trPr>
        <w:tc>
          <w:tcPr>
            <w:tcW w:w="1840" w:type="dxa"/>
            <w:vMerge w:val="restart"/>
            <w:tcBorders>
              <w:top w:val="single" w:sz="6" w:space="0" w:color="auto"/>
              <w:left w:val="single" w:sz="12" w:space="0" w:color="auto"/>
            </w:tcBorders>
            <w:vAlign w:val="center"/>
          </w:tcPr>
          <w:p w:rsidR="00A1310D" w:rsidRPr="002F333A" w:rsidRDefault="00A1310D" w:rsidP="00D57C4E">
            <w:pPr>
              <w:spacing w:line="240" w:lineRule="exact"/>
              <w:jc w:val="distribute"/>
              <w:rPr>
                <w:rFonts w:eastAsia="標楷體"/>
                <w:kern w:val="0"/>
              </w:rPr>
            </w:pPr>
            <w:r w:rsidRPr="002F333A">
              <w:rPr>
                <w:rFonts w:eastAsia="標楷體"/>
                <w:kern w:val="0"/>
              </w:rPr>
              <w:t>離職原因</w:t>
            </w:r>
          </w:p>
          <w:p w:rsidR="00A1310D" w:rsidRPr="002F333A" w:rsidRDefault="00A1310D" w:rsidP="00D57C4E">
            <w:pPr>
              <w:snapToGrid w:val="0"/>
              <w:jc w:val="center"/>
              <w:rPr>
                <w:rFonts w:eastAsia="標楷體"/>
                <w:sz w:val="20"/>
                <w:szCs w:val="20"/>
              </w:rPr>
            </w:pPr>
            <w:r w:rsidRPr="002F333A">
              <w:rPr>
                <w:rFonts w:eastAsia="標楷體"/>
                <w:kern w:val="0"/>
                <w:sz w:val="20"/>
                <w:szCs w:val="20"/>
              </w:rPr>
              <w:t>Reason(s) of Resignation</w:t>
            </w:r>
          </w:p>
        </w:tc>
        <w:tc>
          <w:tcPr>
            <w:tcW w:w="8366" w:type="dxa"/>
            <w:gridSpan w:val="7"/>
            <w:tcBorders>
              <w:top w:val="single" w:sz="6" w:space="0" w:color="auto"/>
              <w:bottom w:val="single" w:sz="6" w:space="0" w:color="auto"/>
              <w:right w:val="single" w:sz="12" w:space="0" w:color="auto"/>
            </w:tcBorders>
            <w:vAlign w:val="center"/>
          </w:tcPr>
          <w:p w:rsidR="00A1310D" w:rsidRPr="002F333A" w:rsidRDefault="00A1310D" w:rsidP="00D57C4E">
            <w:pPr>
              <w:snapToGrid w:val="0"/>
              <w:ind w:firstLineChars="69" w:firstLine="166"/>
              <w:rPr>
                <w:u w:val="single"/>
              </w:rPr>
            </w:pPr>
            <w:r w:rsidRPr="002F333A">
              <w:t>□</w:t>
            </w:r>
            <w:r w:rsidRPr="002F333A">
              <w:rPr>
                <w:rFonts w:eastAsia="標楷體"/>
              </w:rPr>
              <w:t>聘期屆滿</w:t>
            </w:r>
            <w:r w:rsidRPr="002F333A">
              <w:rPr>
                <w:rFonts w:eastAsia="標楷體"/>
              </w:rPr>
              <w:t xml:space="preserve">         </w:t>
            </w:r>
            <w:r w:rsidRPr="002F333A">
              <w:t>□</w:t>
            </w:r>
            <w:r w:rsidRPr="002F333A">
              <w:rPr>
                <w:rFonts w:eastAsia="標楷體"/>
              </w:rPr>
              <w:t>自願離職</w:t>
            </w:r>
            <w:r w:rsidRPr="002F333A">
              <w:rPr>
                <w:rFonts w:eastAsia="標楷體"/>
              </w:rPr>
              <w:t xml:space="preserve">          </w:t>
            </w:r>
            <w:r w:rsidRPr="002F333A">
              <w:t>□</w:t>
            </w:r>
            <w:r w:rsidRPr="002F333A">
              <w:rPr>
                <w:rFonts w:eastAsia="標楷體"/>
              </w:rPr>
              <w:t>其他</w:t>
            </w:r>
            <w:r w:rsidRPr="002F333A">
              <w:rPr>
                <w:u w:val="single"/>
              </w:rPr>
              <w:t xml:space="preserve">                  </w:t>
            </w:r>
          </w:p>
          <w:p w:rsidR="00A1310D" w:rsidRPr="002F333A" w:rsidRDefault="00A1310D" w:rsidP="00D57C4E">
            <w:pPr>
              <w:snapToGrid w:val="0"/>
              <w:ind w:firstLineChars="219" w:firstLine="438"/>
              <w:rPr>
                <w:sz w:val="20"/>
                <w:szCs w:val="20"/>
              </w:rPr>
            </w:pPr>
            <w:r w:rsidRPr="002F333A">
              <w:rPr>
                <w:rFonts w:eastAsia="標楷體"/>
                <w:sz w:val="20"/>
                <w:szCs w:val="20"/>
              </w:rPr>
              <w:t xml:space="preserve">Expiry of Term   </w:t>
            </w:r>
            <w:r w:rsidRPr="002F333A">
              <w:rPr>
                <w:sz w:val="20"/>
                <w:szCs w:val="20"/>
              </w:rPr>
              <w:t xml:space="preserve">       </w:t>
            </w:r>
            <w:r w:rsidRPr="002F333A">
              <w:rPr>
                <w:rFonts w:eastAsia="標楷體"/>
                <w:sz w:val="20"/>
                <w:szCs w:val="20"/>
              </w:rPr>
              <w:t xml:space="preserve">Voluntary Resignation  </w:t>
            </w:r>
            <w:r w:rsidRPr="002F333A">
              <w:rPr>
                <w:sz w:val="20"/>
                <w:szCs w:val="20"/>
              </w:rPr>
              <w:t xml:space="preserve">     </w:t>
            </w:r>
            <w:r w:rsidRPr="002F333A">
              <w:rPr>
                <w:rFonts w:eastAsia="標楷體"/>
                <w:sz w:val="20"/>
                <w:szCs w:val="20"/>
              </w:rPr>
              <w:t>Others</w:t>
            </w:r>
          </w:p>
        </w:tc>
      </w:tr>
      <w:tr w:rsidR="00A1310D" w:rsidRPr="002F333A" w:rsidTr="00D57C4E">
        <w:trPr>
          <w:trHeight w:val="531"/>
        </w:trPr>
        <w:tc>
          <w:tcPr>
            <w:tcW w:w="1840" w:type="dxa"/>
            <w:vMerge/>
            <w:tcBorders>
              <w:left w:val="single" w:sz="12" w:space="0" w:color="auto"/>
              <w:bottom w:val="double" w:sz="4" w:space="0" w:color="auto"/>
            </w:tcBorders>
            <w:vAlign w:val="center"/>
          </w:tcPr>
          <w:p w:rsidR="00A1310D" w:rsidRPr="002F333A" w:rsidRDefault="00A1310D" w:rsidP="00D57C4E">
            <w:pPr>
              <w:snapToGrid w:val="0"/>
              <w:jc w:val="center"/>
              <w:rPr>
                <w:rFonts w:eastAsia="標楷體"/>
                <w:kern w:val="0"/>
                <w:sz w:val="28"/>
                <w:szCs w:val="28"/>
              </w:rPr>
            </w:pPr>
          </w:p>
        </w:tc>
        <w:tc>
          <w:tcPr>
            <w:tcW w:w="8366" w:type="dxa"/>
            <w:gridSpan w:val="7"/>
            <w:tcBorders>
              <w:top w:val="single" w:sz="6" w:space="0" w:color="auto"/>
              <w:bottom w:val="double" w:sz="4" w:space="0" w:color="auto"/>
              <w:right w:val="single" w:sz="12" w:space="0" w:color="auto"/>
            </w:tcBorders>
            <w:vAlign w:val="center"/>
          </w:tcPr>
          <w:p w:rsidR="00A1310D" w:rsidRPr="002F333A" w:rsidRDefault="00A1310D" w:rsidP="00D57C4E">
            <w:pPr>
              <w:snapToGrid w:val="0"/>
              <w:spacing w:line="240" w:lineRule="exact"/>
              <w:rPr>
                <w:rFonts w:eastAsia="標楷體"/>
                <w:b/>
              </w:rPr>
            </w:pPr>
            <w:r w:rsidRPr="002F333A">
              <w:rPr>
                <w:rFonts w:eastAsia="標楷體"/>
                <w:b/>
              </w:rPr>
              <w:t xml:space="preserve"> </w:t>
            </w:r>
            <w:r w:rsidRPr="002F333A">
              <w:rPr>
                <w:rFonts w:eastAsia="標楷體"/>
                <w:b/>
              </w:rPr>
              <w:t>本人已確認未溢領獎勵金，若有不實或繼續報支，同意繳回相關費用。</w:t>
            </w:r>
          </w:p>
          <w:p w:rsidR="00A1310D" w:rsidRPr="002F333A" w:rsidRDefault="00A1310D" w:rsidP="00D57C4E">
            <w:pPr>
              <w:snapToGrid w:val="0"/>
              <w:spacing w:line="240" w:lineRule="exact"/>
              <w:ind w:leftChars="45" w:left="108"/>
              <w:rPr>
                <w:rFonts w:eastAsia="標楷體"/>
                <w:b/>
                <w:sz w:val="20"/>
                <w:szCs w:val="20"/>
              </w:rPr>
            </w:pPr>
            <w:r w:rsidRPr="002F333A">
              <w:rPr>
                <w:rFonts w:eastAsia="標楷體"/>
                <w:b/>
                <w:sz w:val="20"/>
                <w:szCs w:val="20"/>
              </w:rPr>
              <w:t>I confirm that I did not receive an excessive amount of grant. If there is any dishonest or continual application for grant, I agree to return the relevant fees.</w:t>
            </w:r>
          </w:p>
          <w:p w:rsidR="00A1310D" w:rsidRPr="002F333A" w:rsidRDefault="00A1310D" w:rsidP="00D57C4E">
            <w:pPr>
              <w:snapToGrid w:val="0"/>
              <w:spacing w:beforeLines="100" w:before="360" w:line="240" w:lineRule="exact"/>
              <w:jc w:val="both"/>
              <w:rPr>
                <w:rFonts w:eastAsia="標楷體"/>
                <w:b/>
              </w:rPr>
            </w:pPr>
            <w:r w:rsidRPr="002F333A">
              <w:rPr>
                <w:rFonts w:eastAsia="標楷體"/>
                <w:b/>
              </w:rPr>
              <w:t xml:space="preserve"> </w:t>
            </w:r>
            <w:r w:rsidRPr="002F333A">
              <w:rPr>
                <w:rFonts w:eastAsia="標楷體"/>
                <w:b/>
              </w:rPr>
              <w:t>學生簽章：</w:t>
            </w:r>
            <w:r w:rsidRPr="002F333A">
              <w:rPr>
                <w:rFonts w:eastAsia="標楷體"/>
                <w:b/>
              </w:rPr>
              <w:t>_______________________</w:t>
            </w:r>
          </w:p>
          <w:p w:rsidR="00A1310D" w:rsidRPr="002F333A" w:rsidRDefault="00A1310D" w:rsidP="00D57C4E">
            <w:pPr>
              <w:snapToGrid w:val="0"/>
              <w:ind w:firstLineChars="150" w:firstLine="240"/>
              <w:jc w:val="both"/>
              <w:rPr>
                <w:rFonts w:eastAsia="標楷體"/>
                <w:b/>
              </w:rPr>
            </w:pPr>
            <w:r w:rsidRPr="002F333A">
              <w:rPr>
                <w:rFonts w:eastAsia="標楷體"/>
                <w:b/>
                <w:sz w:val="16"/>
                <w:szCs w:val="16"/>
              </w:rPr>
              <w:t xml:space="preserve">TA signature              </w:t>
            </w:r>
          </w:p>
        </w:tc>
      </w:tr>
      <w:tr w:rsidR="00A1310D" w:rsidRPr="002F333A" w:rsidTr="00D57C4E">
        <w:trPr>
          <w:trHeight w:val="237"/>
        </w:trPr>
        <w:tc>
          <w:tcPr>
            <w:tcW w:w="10206" w:type="dxa"/>
            <w:gridSpan w:val="8"/>
            <w:tcBorders>
              <w:top w:val="double" w:sz="4" w:space="0" w:color="auto"/>
              <w:left w:val="single" w:sz="12" w:space="0" w:color="auto"/>
              <w:bottom w:val="single" w:sz="6" w:space="0" w:color="auto"/>
              <w:right w:val="single" w:sz="12" w:space="0" w:color="auto"/>
            </w:tcBorders>
            <w:shd w:val="clear" w:color="auto" w:fill="F2F2F2"/>
            <w:vAlign w:val="center"/>
          </w:tcPr>
          <w:p w:rsidR="00A1310D" w:rsidRPr="002F333A" w:rsidRDefault="00A1310D" w:rsidP="00D57C4E">
            <w:pPr>
              <w:snapToGrid w:val="0"/>
              <w:spacing w:line="240" w:lineRule="exact"/>
              <w:jc w:val="center"/>
              <w:rPr>
                <w:rFonts w:eastAsia="標楷體"/>
                <w:b/>
              </w:rPr>
            </w:pPr>
            <w:r w:rsidRPr="002F333A">
              <w:rPr>
                <w:rFonts w:eastAsia="標楷體"/>
                <w:b/>
              </w:rPr>
              <w:t>業務單位審核流程</w:t>
            </w:r>
          </w:p>
          <w:p w:rsidR="00A1310D" w:rsidRPr="002F333A" w:rsidRDefault="00A1310D" w:rsidP="00D57C4E">
            <w:pPr>
              <w:snapToGrid w:val="0"/>
              <w:spacing w:line="200" w:lineRule="exact"/>
              <w:jc w:val="center"/>
              <w:rPr>
                <w:rFonts w:eastAsia="標楷體"/>
                <w:b/>
                <w:sz w:val="20"/>
                <w:szCs w:val="20"/>
              </w:rPr>
            </w:pPr>
            <w:r w:rsidRPr="002F333A">
              <w:rPr>
                <w:rFonts w:eastAsia="標楷體"/>
                <w:b/>
                <w:sz w:val="20"/>
                <w:szCs w:val="20"/>
              </w:rPr>
              <w:t>Review Procedure of the Concerned Units</w:t>
            </w:r>
          </w:p>
        </w:tc>
      </w:tr>
      <w:tr w:rsidR="00A1310D" w:rsidRPr="002F333A" w:rsidTr="00D57C4E">
        <w:trPr>
          <w:trHeight w:val="531"/>
        </w:trPr>
        <w:tc>
          <w:tcPr>
            <w:tcW w:w="1840" w:type="dxa"/>
            <w:vMerge w:val="restart"/>
            <w:tcBorders>
              <w:top w:val="single" w:sz="6" w:space="0" w:color="auto"/>
              <w:left w:val="single" w:sz="12" w:space="0" w:color="auto"/>
            </w:tcBorders>
            <w:vAlign w:val="center"/>
          </w:tcPr>
          <w:p w:rsidR="00A1310D" w:rsidRPr="002F333A" w:rsidRDefault="00A1310D" w:rsidP="00D57C4E">
            <w:pPr>
              <w:snapToGrid w:val="0"/>
              <w:jc w:val="distribute"/>
              <w:rPr>
                <w:rFonts w:eastAsia="標楷體"/>
              </w:rPr>
            </w:pPr>
            <w:r w:rsidRPr="002F333A">
              <w:rPr>
                <w:rFonts w:eastAsia="標楷體"/>
              </w:rPr>
              <w:t>用人單位</w:t>
            </w:r>
          </w:p>
          <w:p w:rsidR="00A1310D" w:rsidRPr="002F333A" w:rsidRDefault="00A1310D" w:rsidP="00D57C4E">
            <w:pPr>
              <w:snapToGrid w:val="0"/>
              <w:jc w:val="center"/>
              <w:rPr>
                <w:rFonts w:eastAsia="標楷體"/>
                <w:sz w:val="20"/>
                <w:szCs w:val="20"/>
              </w:rPr>
            </w:pPr>
            <w:r w:rsidRPr="002F333A">
              <w:rPr>
                <w:rFonts w:eastAsia="標楷體"/>
                <w:sz w:val="20"/>
                <w:szCs w:val="20"/>
              </w:rPr>
              <w:t>Employing Unit</w:t>
            </w:r>
          </w:p>
        </w:tc>
        <w:tc>
          <w:tcPr>
            <w:tcW w:w="8366" w:type="dxa"/>
            <w:gridSpan w:val="7"/>
            <w:tcBorders>
              <w:top w:val="single" w:sz="6" w:space="0" w:color="auto"/>
              <w:bottom w:val="single" w:sz="4" w:space="0" w:color="auto"/>
              <w:right w:val="single" w:sz="12" w:space="0" w:color="auto"/>
            </w:tcBorders>
            <w:vAlign w:val="center"/>
          </w:tcPr>
          <w:p w:rsidR="00A1310D" w:rsidRPr="002F333A" w:rsidRDefault="00A1310D" w:rsidP="00D57C4E">
            <w:pPr>
              <w:snapToGrid w:val="0"/>
              <w:spacing w:line="240" w:lineRule="exact"/>
              <w:ind w:firstLineChars="50" w:firstLine="120"/>
              <w:jc w:val="both"/>
              <w:rPr>
                <w:rFonts w:eastAsia="標楷體"/>
                <w:u w:val="single"/>
              </w:rPr>
            </w:pPr>
            <w:r w:rsidRPr="002F333A">
              <w:rPr>
                <w:rFonts w:eastAsia="標楷體"/>
              </w:rPr>
              <w:t>□</w:t>
            </w:r>
            <w:r w:rsidRPr="002F333A">
              <w:rPr>
                <w:rFonts w:eastAsia="標楷體"/>
              </w:rPr>
              <w:t>有管理使用財產並已移交予</w:t>
            </w:r>
            <w:r w:rsidRPr="002F333A">
              <w:rPr>
                <w:rFonts w:eastAsia="標楷體"/>
                <w:u w:val="single"/>
              </w:rPr>
              <w:t xml:space="preserve">                 </w:t>
            </w:r>
          </w:p>
          <w:p w:rsidR="00A1310D" w:rsidRPr="002F333A" w:rsidRDefault="00A1310D" w:rsidP="00D57C4E">
            <w:pPr>
              <w:snapToGrid w:val="0"/>
              <w:spacing w:line="240" w:lineRule="exact"/>
              <w:ind w:leftChars="163" w:left="391"/>
              <w:jc w:val="both"/>
              <w:rPr>
                <w:rFonts w:eastAsia="標楷體"/>
                <w:sz w:val="20"/>
                <w:szCs w:val="20"/>
              </w:rPr>
            </w:pPr>
            <w:r w:rsidRPr="002F333A">
              <w:rPr>
                <w:rFonts w:eastAsia="標楷體"/>
                <w:sz w:val="20"/>
                <w:szCs w:val="20"/>
              </w:rPr>
              <w:t>Has transferred properties to……</w:t>
            </w:r>
          </w:p>
          <w:p w:rsidR="00A1310D" w:rsidRPr="002F333A" w:rsidRDefault="00A1310D" w:rsidP="00D57C4E">
            <w:pPr>
              <w:snapToGrid w:val="0"/>
              <w:spacing w:line="240" w:lineRule="exact"/>
              <w:ind w:leftChars="100" w:left="240"/>
              <w:jc w:val="both"/>
              <w:rPr>
                <w:rFonts w:eastAsia="標楷體"/>
              </w:rPr>
            </w:pPr>
            <w:r w:rsidRPr="002F333A">
              <w:rPr>
                <w:rFonts w:eastAsia="標楷體"/>
              </w:rPr>
              <w:t xml:space="preserve"> </w:t>
            </w:r>
            <w:r w:rsidRPr="002F333A">
              <w:rPr>
                <w:rFonts w:eastAsia="標楷體"/>
              </w:rPr>
              <w:t>如附表單</w:t>
            </w:r>
            <w:r w:rsidRPr="002F333A">
              <w:rPr>
                <w:rFonts w:eastAsia="標楷體"/>
              </w:rPr>
              <w:t>(</w:t>
            </w:r>
            <w:r w:rsidRPr="002F333A">
              <w:rPr>
                <w:rFonts w:eastAsia="標楷體"/>
              </w:rPr>
              <w:t>財產管理</w:t>
            </w:r>
            <w:r w:rsidRPr="002F333A">
              <w:rPr>
                <w:rFonts w:eastAsia="標楷體"/>
              </w:rPr>
              <w:t>/</w:t>
            </w:r>
            <w:r w:rsidRPr="002F333A">
              <w:rPr>
                <w:rFonts w:eastAsia="標楷體"/>
              </w:rPr>
              <w:t>使用人新增異動申請單或財產</w:t>
            </w:r>
            <w:r w:rsidRPr="002F333A">
              <w:rPr>
                <w:rFonts w:eastAsia="標楷體"/>
              </w:rPr>
              <w:t>/</w:t>
            </w:r>
            <w:r w:rsidRPr="002F333A">
              <w:rPr>
                <w:rFonts w:eastAsia="標楷體"/>
              </w:rPr>
              <w:t>物品移動單</w:t>
            </w:r>
            <w:r w:rsidRPr="002F333A">
              <w:rPr>
                <w:rFonts w:eastAsia="標楷體"/>
              </w:rPr>
              <w:t>)</w:t>
            </w:r>
            <w:r w:rsidRPr="002F333A">
              <w:rPr>
                <w:rFonts w:eastAsia="標楷體"/>
              </w:rPr>
              <w:t>。</w:t>
            </w:r>
          </w:p>
          <w:p w:rsidR="00A1310D" w:rsidRPr="002F333A" w:rsidRDefault="00A1310D" w:rsidP="00D57C4E">
            <w:pPr>
              <w:snapToGrid w:val="0"/>
              <w:spacing w:line="240" w:lineRule="exact"/>
              <w:ind w:leftChars="163" w:left="391"/>
              <w:jc w:val="both"/>
              <w:rPr>
                <w:rFonts w:eastAsia="標楷體"/>
                <w:sz w:val="20"/>
                <w:szCs w:val="20"/>
              </w:rPr>
            </w:pPr>
            <w:r w:rsidRPr="002F333A">
              <w:rPr>
                <w:rFonts w:eastAsia="標楷體"/>
                <w:sz w:val="20"/>
                <w:szCs w:val="20"/>
              </w:rPr>
              <w:t>See attached forms (Property Management/Add or Change User Request Form, or Property/Item transfer List)</w:t>
            </w:r>
          </w:p>
          <w:p w:rsidR="00A1310D" w:rsidRPr="002F333A" w:rsidRDefault="00A1310D" w:rsidP="00D57C4E">
            <w:pPr>
              <w:snapToGrid w:val="0"/>
              <w:jc w:val="both"/>
              <w:rPr>
                <w:rFonts w:eastAsia="標楷體"/>
              </w:rPr>
            </w:pPr>
            <w:r w:rsidRPr="002F333A">
              <w:rPr>
                <w:rFonts w:eastAsia="標楷體"/>
              </w:rPr>
              <w:t xml:space="preserve"> □</w:t>
            </w:r>
            <w:r w:rsidRPr="002F333A">
              <w:rPr>
                <w:rFonts w:eastAsia="標楷體"/>
              </w:rPr>
              <w:t>無管理使用財產。</w:t>
            </w:r>
          </w:p>
          <w:p w:rsidR="00A1310D" w:rsidRPr="002F333A" w:rsidRDefault="00A1310D" w:rsidP="00D57C4E">
            <w:pPr>
              <w:snapToGrid w:val="0"/>
              <w:spacing w:afterLines="100" w:after="360" w:line="200" w:lineRule="exact"/>
              <w:ind w:firstLineChars="204" w:firstLine="408"/>
              <w:jc w:val="both"/>
              <w:rPr>
                <w:sz w:val="20"/>
                <w:szCs w:val="20"/>
              </w:rPr>
            </w:pPr>
            <w:r w:rsidRPr="002F333A">
              <w:rPr>
                <w:rFonts w:eastAsia="標楷體"/>
                <w:color w:val="000000"/>
                <w:sz w:val="20"/>
                <w:szCs w:val="20"/>
              </w:rPr>
              <w:t>Not using or managing any property.</w:t>
            </w:r>
          </w:p>
          <w:p w:rsidR="00A1310D" w:rsidRPr="002F333A" w:rsidRDefault="00A1310D" w:rsidP="00D57C4E">
            <w:pPr>
              <w:snapToGrid w:val="0"/>
              <w:spacing w:line="240" w:lineRule="exact"/>
              <w:rPr>
                <w:rFonts w:eastAsia="標楷體"/>
                <w:b/>
              </w:rPr>
            </w:pPr>
            <w:r w:rsidRPr="002F333A">
              <w:rPr>
                <w:rFonts w:eastAsia="標楷體"/>
                <w:b/>
              </w:rPr>
              <w:t xml:space="preserve">  </w:t>
            </w:r>
            <w:r w:rsidRPr="002F333A">
              <w:rPr>
                <w:rFonts w:eastAsia="標楷體"/>
                <w:b/>
              </w:rPr>
              <w:t>財產管理人核章：</w:t>
            </w:r>
            <w:r w:rsidRPr="002F333A">
              <w:rPr>
                <w:rFonts w:eastAsia="標楷體"/>
                <w:u w:val="single"/>
              </w:rPr>
              <w:t xml:space="preserve">                            </w:t>
            </w:r>
            <w:r w:rsidRPr="002F333A">
              <w:rPr>
                <w:rFonts w:eastAsia="標楷體"/>
                <w:b/>
              </w:rPr>
              <w:t>聯絡電話：</w:t>
            </w:r>
            <w:r w:rsidRPr="002F333A">
              <w:rPr>
                <w:rFonts w:eastAsia="標楷體"/>
                <w:b/>
              </w:rPr>
              <w:t xml:space="preserve">      </w:t>
            </w:r>
          </w:p>
          <w:p w:rsidR="00A1310D" w:rsidRPr="002F333A" w:rsidRDefault="00A1310D" w:rsidP="00D57C4E">
            <w:pPr>
              <w:snapToGrid w:val="0"/>
              <w:spacing w:line="200" w:lineRule="exact"/>
              <w:ind w:firstLineChars="325" w:firstLine="521"/>
              <w:rPr>
                <w:rFonts w:eastAsia="標楷體"/>
                <w:b/>
                <w:sz w:val="16"/>
                <w:szCs w:val="16"/>
              </w:rPr>
            </w:pPr>
            <w:r w:rsidRPr="002F333A">
              <w:rPr>
                <w:rFonts w:eastAsia="標楷體"/>
                <w:b/>
                <w:sz w:val="16"/>
                <w:szCs w:val="16"/>
              </w:rPr>
              <w:t>Property custodian                  signature / stamp</w:t>
            </w:r>
            <w:r w:rsidRPr="002F333A">
              <w:rPr>
                <w:rFonts w:eastAsia="標楷體"/>
                <w:sz w:val="16"/>
                <w:szCs w:val="16"/>
              </w:rPr>
              <w:t xml:space="preserve">              </w:t>
            </w:r>
            <w:r w:rsidRPr="002F333A">
              <w:rPr>
                <w:rFonts w:eastAsia="標楷體"/>
                <w:b/>
                <w:sz w:val="16"/>
                <w:szCs w:val="16"/>
              </w:rPr>
              <w:t>Telephone number</w:t>
            </w:r>
          </w:p>
        </w:tc>
      </w:tr>
      <w:tr w:rsidR="00A1310D" w:rsidRPr="002F333A" w:rsidTr="00D57C4E">
        <w:trPr>
          <w:trHeight w:val="1429"/>
        </w:trPr>
        <w:tc>
          <w:tcPr>
            <w:tcW w:w="1840" w:type="dxa"/>
            <w:vMerge/>
            <w:tcBorders>
              <w:left w:val="single" w:sz="12" w:space="0" w:color="auto"/>
            </w:tcBorders>
            <w:vAlign w:val="center"/>
          </w:tcPr>
          <w:p w:rsidR="00A1310D" w:rsidRPr="002F333A" w:rsidRDefault="00A1310D" w:rsidP="00D57C4E">
            <w:pPr>
              <w:snapToGrid w:val="0"/>
              <w:jc w:val="distribute"/>
              <w:rPr>
                <w:rFonts w:eastAsia="標楷體"/>
                <w:sz w:val="28"/>
              </w:rPr>
            </w:pPr>
          </w:p>
        </w:tc>
        <w:tc>
          <w:tcPr>
            <w:tcW w:w="8366" w:type="dxa"/>
            <w:gridSpan w:val="7"/>
            <w:tcBorders>
              <w:top w:val="single" w:sz="4" w:space="0" w:color="auto"/>
              <w:bottom w:val="nil"/>
              <w:right w:val="single" w:sz="12" w:space="0" w:color="auto"/>
            </w:tcBorders>
            <w:vAlign w:val="center"/>
          </w:tcPr>
          <w:p w:rsidR="00A1310D" w:rsidRPr="002F333A" w:rsidRDefault="00A1310D" w:rsidP="00D57C4E">
            <w:pPr>
              <w:snapToGrid w:val="0"/>
              <w:spacing w:line="240" w:lineRule="exact"/>
              <w:rPr>
                <w:rFonts w:eastAsia="標楷體"/>
                <w:b/>
              </w:rPr>
            </w:pPr>
            <w:r w:rsidRPr="002F333A">
              <w:rPr>
                <w:rFonts w:eastAsia="標楷體"/>
                <w:b/>
              </w:rPr>
              <w:t>本表所列人員已確認未溢領獎勵金，若有不實或繼續報支，用人單位及授課教師應負責追繳相關費用。</w:t>
            </w:r>
          </w:p>
          <w:p w:rsidR="00A1310D" w:rsidRPr="002F333A" w:rsidRDefault="00A1310D" w:rsidP="00D57C4E">
            <w:pPr>
              <w:snapToGrid w:val="0"/>
              <w:spacing w:afterLines="100" w:after="360" w:line="240" w:lineRule="exact"/>
              <w:ind w:leftChars="45" w:left="108"/>
              <w:rPr>
                <w:rFonts w:eastAsia="標楷體"/>
                <w:b/>
                <w:sz w:val="20"/>
                <w:szCs w:val="20"/>
              </w:rPr>
            </w:pPr>
            <w:r w:rsidRPr="002F333A">
              <w:rPr>
                <w:rFonts w:eastAsia="標楷體"/>
                <w:b/>
                <w:sz w:val="20"/>
                <w:szCs w:val="20"/>
              </w:rPr>
              <w:t>The person filling out this form has been checked not having received excessive grant. If there is dishonest or continual application for grant, the employing unit and the instructor shall be responsible for recovering relevant fees.</w:t>
            </w:r>
          </w:p>
          <w:p w:rsidR="00A1310D" w:rsidRPr="002F333A" w:rsidRDefault="00A1310D" w:rsidP="00D57C4E">
            <w:pPr>
              <w:snapToGrid w:val="0"/>
              <w:spacing w:line="240" w:lineRule="exact"/>
              <w:jc w:val="both"/>
              <w:rPr>
                <w:rFonts w:eastAsia="標楷體"/>
                <w:b/>
              </w:rPr>
            </w:pPr>
            <w:r w:rsidRPr="002F333A">
              <w:rPr>
                <w:rFonts w:eastAsia="標楷體"/>
                <w:b/>
              </w:rPr>
              <w:t xml:space="preserve">  </w:t>
            </w:r>
            <w:r w:rsidRPr="002F333A">
              <w:rPr>
                <w:rFonts w:eastAsia="標楷體"/>
                <w:b/>
              </w:rPr>
              <w:t>單位承辦人核章：</w:t>
            </w:r>
            <w:r w:rsidRPr="002F333A">
              <w:rPr>
                <w:rFonts w:eastAsia="標楷體"/>
                <w:b/>
              </w:rPr>
              <w:t xml:space="preserve">____________________  </w:t>
            </w:r>
            <w:r w:rsidRPr="002F333A">
              <w:rPr>
                <w:rFonts w:eastAsia="標楷體"/>
                <w:b/>
              </w:rPr>
              <w:t>聯絡電話：</w:t>
            </w:r>
            <w:r w:rsidRPr="002F333A">
              <w:rPr>
                <w:rFonts w:eastAsia="標楷體"/>
                <w:b/>
              </w:rPr>
              <w:t xml:space="preserve">      </w:t>
            </w:r>
          </w:p>
          <w:p w:rsidR="00A1310D" w:rsidRPr="002F333A" w:rsidRDefault="00A1310D" w:rsidP="00D57C4E">
            <w:pPr>
              <w:snapToGrid w:val="0"/>
              <w:ind w:firstLineChars="475" w:firstLine="761"/>
              <w:jc w:val="both"/>
              <w:rPr>
                <w:rFonts w:eastAsia="標楷體"/>
                <w:b/>
                <w:sz w:val="16"/>
                <w:szCs w:val="16"/>
              </w:rPr>
            </w:pPr>
            <w:r w:rsidRPr="002F333A">
              <w:rPr>
                <w:rFonts w:eastAsia="標楷體"/>
                <w:b/>
                <w:sz w:val="16"/>
                <w:szCs w:val="16"/>
              </w:rPr>
              <w:t>Case Officer                  signature            Telephone number</w:t>
            </w:r>
          </w:p>
        </w:tc>
      </w:tr>
      <w:tr w:rsidR="00A1310D" w:rsidRPr="002F333A" w:rsidTr="00D57C4E">
        <w:trPr>
          <w:trHeight w:val="294"/>
        </w:trPr>
        <w:tc>
          <w:tcPr>
            <w:tcW w:w="1840" w:type="dxa"/>
            <w:vMerge/>
            <w:tcBorders>
              <w:left w:val="single" w:sz="12" w:space="0" w:color="auto"/>
              <w:bottom w:val="double" w:sz="4" w:space="0" w:color="auto"/>
            </w:tcBorders>
            <w:vAlign w:val="center"/>
          </w:tcPr>
          <w:p w:rsidR="00A1310D" w:rsidRPr="002F333A" w:rsidRDefault="00A1310D" w:rsidP="00D57C4E">
            <w:pPr>
              <w:snapToGrid w:val="0"/>
              <w:jc w:val="center"/>
              <w:rPr>
                <w:rFonts w:eastAsia="標楷體"/>
                <w:sz w:val="28"/>
              </w:rPr>
            </w:pPr>
          </w:p>
        </w:tc>
        <w:tc>
          <w:tcPr>
            <w:tcW w:w="8366" w:type="dxa"/>
            <w:gridSpan w:val="7"/>
            <w:tcBorders>
              <w:top w:val="nil"/>
              <w:bottom w:val="double" w:sz="4" w:space="0" w:color="auto"/>
              <w:right w:val="single" w:sz="12" w:space="0" w:color="auto"/>
            </w:tcBorders>
          </w:tcPr>
          <w:p w:rsidR="00A1310D" w:rsidRPr="002F333A" w:rsidRDefault="00A1310D" w:rsidP="00D57C4E">
            <w:pPr>
              <w:snapToGrid w:val="0"/>
              <w:spacing w:line="240" w:lineRule="exact"/>
              <w:ind w:leftChars="52" w:left="125"/>
              <w:jc w:val="right"/>
              <w:rPr>
                <w:rFonts w:eastAsia="標楷體"/>
                <w:b/>
                <w:color w:val="FF0000"/>
                <w:sz w:val="20"/>
                <w:szCs w:val="20"/>
              </w:rPr>
            </w:pPr>
            <w:r w:rsidRPr="002F333A">
              <w:rPr>
                <w:rFonts w:eastAsia="標楷體"/>
                <w:b/>
                <w:color w:val="FF0000"/>
                <w:sz w:val="20"/>
                <w:szCs w:val="20"/>
              </w:rPr>
              <w:t>（離職工作如為通識課程教學助理本欄無須核章）</w:t>
            </w:r>
          </w:p>
          <w:p w:rsidR="00A1310D" w:rsidRPr="002F333A" w:rsidRDefault="00A1310D" w:rsidP="00D57C4E">
            <w:pPr>
              <w:snapToGrid w:val="0"/>
              <w:spacing w:line="200" w:lineRule="exact"/>
              <w:ind w:leftChars="52" w:left="125"/>
              <w:jc w:val="right"/>
              <w:rPr>
                <w:rFonts w:eastAsia="標楷體"/>
                <w:b/>
                <w:sz w:val="20"/>
                <w:szCs w:val="20"/>
              </w:rPr>
            </w:pPr>
            <w:r w:rsidRPr="002F333A">
              <w:rPr>
                <w:rFonts w:eastAsia="標楷體"/>
                <w:b/>
                <w:color w:val="FF0000"/>
                <w:sz w:val="20"/>
                <w:szCs w:val="20"/>
              </w:rPr>
              <w:t>(Teaching assistants of General Education Courses need not seal this column)</w:t>
            </w:r>
          </w:p>
        </w:tc>
      </w:tr>
      <w:tr w:rsidR="00A1310D" w:rsidRPr="002F333A" w:rsidTr="00D57C4E">
        <w:trPr>
          <w:trHeight w:val="936"/>
        </w:trPr>
        <w:tc>
          <w:tcPr>
            <w:tcW w:w="2551" w:type="dxa"/>
            <w:gridSpan w:val="2"/>
            <w:tcBorders>
              <w:top w:val="double" w:sz="4" w:space="0" w:color="auto"/>
              <w:left w:val="single" w:sz="12" w:space="0" w:color="auto"/>
              <w:bottom w:val="single" w:sz="4" w:space="0" w:color="auto"/>
              <w:right w:val="single" w:sz="4" w:space="0" w:color="auto"/>
            </w:tcBorders>
            <w:vAlign w:val="center"/>
          </w:tcPr>
          <w:p w:rsidR="00A1310D" w:rsidRPr="002F333A" w:rsidRDefault="00A1310D" w:rsidP="00D57C4E">
            <w:pPr>
              <w:snapToGrid w:val="0"/>
              <w:spacing w:line="240" w:lineRule="exact"/>
              <w:jc w:val="distribute"/>
              <w:rPr>
                <w:rFonts w:eastAsia="標楷體"/>
              </w:rPr>
            </w:pPr>
            <w:r w:rsidRPr="002F333A">
              <w:rPr>
                <w:rFonts w:eastAsia="標楷體"/>
              </w:rPr>
              <w:t>教學單位</w:t>
            </w:r>
          </w:p>
          <w:p w:rsidR="00A1310D" w:rsidRPr="002F333A" w:rsidRDefault="00A1310D" w:rsidP="00D57C4E">
            <w:pPr>
              <w:snapToGrid w:val="0"/>
              <w:jc w:val="distribute"/>
              <w:rPr>
                <w:rFonts w:eastAsia="標楷體"/>
              </w:rPr>
            </w:pPr>
            <w:r w:rsidRPr="002F333A">
              <w:rPr>
                <w:rFonts w:eastAsia="標楷體"/>
              </w:rPr>
              <w:t>主管核章</w:t>
            </w:r>
          </w:p>
          <w:p w:rsidR="00A1310D" w:rsidRPr="002F333A" w:rsidRDefault="00A1310D" w:rsidP="00D57C4E">
            <w:pPr>
              <w:snapToGrid w:val="0"/>
              <w:jc w:val="center"/>
              <w:rPr>
                <w:rFonts w:eastAsia="標楷體"/>
                <w:b/>
                <w:sz w:val="16"/>
                <w:szCs w:val="16"/>
              </w:rPr>
            </w:pPr>
            <w:r w:rsidRPr="002F333A">
              <w:rPr>
                <w:rFonts w:eastAsia="標楷體"/>
                <w:b/>
                <w:sz w:val="16"/>
                <w:szCs w:val="16"/>
              </w:rPr>
              <w:t>Signature of the Unit Head</w:t>
            </w:r>
          </w:p>
        </w:tc>
        <w:tc>
          <w:tcPr>
            <w:tcW w:w="2552" w:type="dxa"/>
            <w:gridSpan w:val="2"/>
            <w:tcBorders>
              <w:top w:val="double" w:sz="4" w:space="0" w:color="auto"/>
              <w:left w:val="single" w:sz="4" w:space="0" w:color="auto"/>
              <w:bottom w:val="single" w:sz="4" w:space="0" w:color="auto"/>
              <w:right w:val="single" w:sz="4" w:space="0" w:color="auto"/>
            </w:tcBorders>
            <w:vAlign w:val="center"/>
          </w:tcPr>
          <w:p w:rsidR="00A1310D" w:rsidRPr="002F333A" w:rsidRDefault="00A1310D" w:rsidP="00D57C4E">
            <w:pPr>
              <w:snapToGrid w:val="0"/>
              <w:ind w:firstLineChars="69" w:firstLine="193"/>
              <w:rPr>
                <w:rFonts w:eastAsia="標楷體"/>
                <w:sz w:val="28"/>
                <w:szCs w:val="28"/>
              </w:rPr>
            </w:pPr>
          </w:p>
        </w:tc>
        <w:tc>
          <w:tcPr>
            <w:tcW w:w="2551" w:type="dxa"/>
            <w:gridSpan w:val="2"/>
            <w:tcBorders>
              <w:top w:val="double" w:sz="4" w:space="0" w:color="auto"/>
              <w:left w:val="single" w:sz="4" w:space="0" w:color="auto"/>
              <w:bottom w:val="single" w:sz="4" w:space="0" w:color="auto"/>
              <w:right w:val="single" w:sz="4" w:space="0" w:color="auto"/>
            </w:tcBorders>
            <w:vAlign w:val="center"/>
          </w:tcPr>
          <w:p w:rsidR="00A1310D" w:rsidRPr="002F333A" w:rsidRDefault="00A1310D" w:rsidP="00D57C4E">
            <w:pPr>
              <w:snapToGrid w:val="0"/>
              <w:spacing w:line="240" w:lineRule="exact"/>
              <w:jc w:val="distribute"/>
              <w:rPr>
                <w:rFonts w:eastAsia="標楷體"/>
              </w:rPr>
            </w:pPr>
            <w:r w:rsidRPr="002F333A">
              <w:rPr>
                <w:rFonts w:eastAsia="標楷體"/>
              </w:rPr>
              <w:t>一級單位</w:t>
            </w:r>
            <w:r w:rsidRPr="002F333A">
              <w:rPr>
                <w:rFonts w:eastAsia="標楷體"/>
              </w:rPr>
              <w:br/>
            </w:r>
            <w:r w:rsidRPr="002F333A">
              <w:rPr>
                <w:rFonts w:eastAsia="標楷體"/>
              </w:rPr>
              <w:t>主管核章</w:t>
            </w:r>
          </w:p>
          <w:p w:rsidR="00A1310D" w:rsidRPr="002F333A" w:rsidRDefault="00A1310D" w:rsidP="00D57C4E">
            <w:pPr>
              <w:snapToGrid w:val="0"/>
              <w:spacing w:beforeLines="20" w:before="72" w:line="200" w:lineRule="exact"/>
              <w:jc w:val="center"/>
              <w:rPr>
                <w:rFonts w:eastAsia="標楷體"/>
                <w:b/>
                <w:sz w:val="16"/>
                <w:szCs w:val="16"/>
              </w:rPr>
            </w:pPr>
            <w:r w:rsidRPr="002F333A">
              <w:rPr>
                <w:rFonts w:eastAsia="標楷體"/>
                <w:b/>
                <w:sz w:val="16"/>
                <w:szCs w:val="16"/>
              </w:rPr>
              <w:t>Signature of the First-level Authority</w:t>
            </w:r>
          </w:p>
        </w:tc>
        <w:tc>
          <w:tcPr>
            <w:tcW w:w="2552" w:type="dxa"/>
            <w:gridSpan w:val="2"/>
            <w:tcBorders>
              <w:top w:val="double" w:sz="4" w:space="0" w:color="auto"/>
              <w:left w:val="single" w:sz="4" w:space="0" w:color="auto"/>
              <w:bottom w:val="single" w:sz="4" w:space="0" w:color="auto"/>
              <w:right w:val="single" w:sz="12" w:space="0" w:color="auto"/>
            </w:tcBorders>
            <w:vAlign w:val="center"/>
          </w:tcPr>
          <w:p w:rsidR="00A1310D" w:rsidRPr="002F333A" w:rsidRDefault="00A1310D" w:rsidP="00D57C4E">
            <w:pPr>
              <w:snapToGrid w:val="0"/>
              <w:ind w:firstLineChars="69" w:firstLine="166"/>
            </w:pPr>
          </w:p>
        </w:tc>
      </w:tr>
      <w:tr w:rsidR="00A1310D" w:rsidRPr="002F333A" w:rsidTr="00D57C4E">
        <w:trPr>
          <w:trHeight w:val="1663"/>
        </w:trPr>
        <w:tc>
          <w:tcPr>
            <w:tcW w:w="2551" w:type="dxa"/>
            <w:gridSpan w:val="2"/>
            <w:tcBorders>
              <w:top w:val="single" w:sz="4" w:space="0" w:color="auto"/>
              <w:left w:val="single" w:sz="12" w:space="0" w:color="auto"/>
              <w:bottom w:val="single" w:sz="12" w:space="0" w:color="auto"/>
              <w:right w:val="single" w:sz="4" w:space="0" w:color="auto"/>
            </w:tcBorders>
            <w:vAlign w:val="center"/>
          </w:tcPr>
          <w:p w:rsidR="00A1310D" w:rsidRPr="002F333A" w:rsidRDefault="00A1310D" w:rsidP="00D57C4E">
            <w:pPr>
              <w:snapToGrid w:val="0"/>
              <w:spacing w:line="240" w:lineRule="exact"/>
              <w:jc w:val="distribute"/>
              <w:rPr>
                <w:rFonts w:eastAsia="標楷體"/>
              </w:rPr>
            </w:pPr>
            <w:r w:rsidRPr="002F333A">
              <w:rPr>
                <w:rFonts w:eastAsia="標楷體"/>
              </w:rPr>
              <w:t>審核單位</w:t>
            </w:r>
          </w:p>
          <w:p w:rsidR="00A1310D" w:rsidRPr="002F333A" w:rsidRDefault="00A1310D" w:rsidP="00D57C4E">
            <w:pPr>
              <w:snapToGrid w:val="0"/>
              <w:spacing w:line="240" w:lineRule="exact"/>
              <w:jc w:val="center"/>
              <w:rPr>
                <w:rFonts w:eastAsia="標楷體"/>
                <w:b/>
                <w:color w:val="0000FF"/>
                <w:kern w:val="0"/>
                <w:sz w:val="16"/>
                <w:szCs w:val="16"/>
              </w:rPr>
            </w:pPr>
            <w:r w:rsidRPr="002F333A">
              <w:rPr>
                <w:rFonts w:eastAsia="標楷體"/>
                <w:b/>
                <w:color w:val="FF0000"/>
                <w:kern w:val="0"/>
                <w:sz w:val="16"/>
                <w:szCs w:val="16"/>
              </w:rPr>
              <w:t>基礎暨專業課程</w:t>
            </w:r>
            <w:r w:rsidRPr="002F333A">
              <w:rPr>
                <w:rFonts w:eastAsia="標楷體"/>
                <w:b/>
                <w:color w:val="FF0000"/>
                <w:kern w:val="0"/>
                <w:sz w:val="16"/>
                <w:szCs w:val="16"/>
              </w:rPr>
              <w:t>-</w:t>
            </w:r>
            <w:r w:rsidRPr="002F333A">
              <w:rPr>
                <w:rFonts w:eastAsia="標楷體"/>
                <w:b/>
                <w:color w:val="FF0000"/>
                <w:kern w:val="0"/>
                <w:sz w:val="16"/>
                <w:szCs w:val="16"/>
              </w:rPr>
              <w:t>教務處</w:t>
            </w:r>
            <w:r w:rsidRPr="002F333A">
              <w:rPr>
                <w:rFonts w:eastAsia="標楷體"/>
                <w:b/>
                <w:kern w:val="0"/>
                <w:sz w:val="16"/>
                <w:szCs w:val="16"/>
              </w:rPr>
              <w:t>；</w:t>
            </w:r>
            <w:r w:rsidRPr="002F333A">
              <w:rPr>
                <w:rFonts w:eastAsia="標楷體"/>
                <w:b/>
                <w:kern w:val="0"/>
                <w:sz w:val="16"/>
                <w:szCs w:val="16"/>
              </w:rPr>
              <w:br/>
            </w:r>
            <w:r w:rsidRPr="002F333A">
              <w:rPr>
                <w:rFonts w:eastAsia="標楷體"/>
                <w:b/>
                <w:color w:val="0000FF"/>
                <w:kern w:val="0"/>
                <w:sz w:val="16"/>
                <w:szCs w:val="16"/>
              </w:rPr>
              <w:t>通識課程</w:t>
            </w:r>
            <w:r w:rsidRPr="002F333A">
              <w:rPr>
                <w:rFonts w:eastAsia="標楷體"/>
                <w:b/>
                <w:color w:val="0000FF"/>
                <w:kern w:val="0"/>
                <w:sz w:val="16"/>
                <w:szCs w:val="16"/>
              </w:rPr>
              <w:t>-</w:t>
            </w:r>
            <w:r w:rsidRPr="002F333A">
              <w:rPr>
                <w:rFonts w:eastAsia="標楷體"/>
                <w:b/>
                <w:color w:val="0000FF"/>
                <w:kern w:val="0"/>
                <w:sz w:val="16"/>
                <w:szCs w:val="16"/>
              </w:rPr>
              <w:t>共同教育中心</w:t>
            </w:r>
          </w:p>
          <w:p w:rsidR="00A1310D" w:rsidRPr="002F333A" w:rsidRDefault="00A1310D" w:rsidP="00D57C4E">
            <w:pPr>
              <w:snapToGrid w:val="0"/>
              <w:spacing w:line="240" w:lineRule="exact"/>
              <w:jc w:val="center"/>
              <w:rPr>
                <w:rFonts w:eastAsia="標楷體"/>
                <w:b/>
                <w:kern w:val="0"/>
                <w:sz w:val="16"/>
                <w:szCs w:val="16"/>
              </w:rPr>
            </w:pPr>
            <w:r w:rsidRPr="002F333A">
              <w:rPr>
                <w:rFonts w:eastAsia="標楷體"/>
                <w:b/>
                <w:sz w:val="16"/>
                <w:szCs w:val="16"/>
              </w:rPr>
              <w:t>Reviewing Unit</w:t>
            </w:r>
          </w:p>
          <w:p w:rsidR="00A1310D" w:rsidRPr="002F333A" w:rsidRDefault="00A1310D" w:rsidP="00D57C4E">
            <w:pPr>
              <w:snapToGrid w:val="0"/>
              <w:spacing w:line="160" w:lineRule="exact"/>
              <w:jc w:val="center"/>
              <w:rPr>
                <w:rFonts w:eastAsia="標楷體"/>
                <w:b/>
                <w:bCs/>
                <w:sz w:val="16"/>
                <w:szCs w:val="16"/>
              </w:rPr>
            </w:pPr>
            <w:r w:rsidRPr="002F333A">
              <w:rPr>
                <w:rFonts w:eastAsia="標楷體"/>
                <w:b/>
                <w:color w:val="FF0000"/>
                <w:kern w:val="0"/>
                <w:sz w:val="16"/>
                <w:szCs w:val="16"/>
              </w:rPr>
              <w:t>Basic and specialize courses - the Office of Academic Affairs</w:t>
            </w:r>
            <w:r w:rsidRPr="002F333A">
              <w:rPr>
                <w:rFonts w:eastAsia="標楷體"/>
                <w:b/>
                <w:kern w:val="0"/>
                <w:sz w:val="16"/>
                <w:szCs w:val="16"/>
              </w:rPr>
              <w:t xml:space="preserve">; </w:t>
            </w:r>
            <w:r w:rsidRPr="002F333A">
              <w:rPr>
                <w:rFonts w:eastAsia="標楷體"/>
                <w:b/>
                <w:kern w:val="0"/>
                <w:sz w:val="16"/>
                <w:szCs w:val="16"/>
              </w:rPr>
              <w:br/>
            </w:r>
            <w:r w:rsidRPr="002F333A">
              <w:rPr>
                <w:rFonts w:eastAsia="標楷體"/>
                <w:b/>
                <w:color w:val="0000FF"/>
                <w:kern w:val="0"/>
                <w:sz w:val="16"/>
                <w:szCs w:val="16"/>
              </w:rPr>
              <w:t>General Education Courses -</w:t>
            </w:r>
            <w:r w:rsidRPr="002F333A">
              <w:rPr>
                <w:color w:val="0000FF"/>
                <w:sz w:val="16"/>
                <w:szCs w:val="16"/>
              </w:rPr>
              <w:t xml:space="preserve"> </w:t>
            </w:r>
            <w:r w:rsidRPr="002F333A">
              <w:rPr>
                <w:rFonts w:eastAsia="標楷體"/>
                <w:b/>
                <w:color w:val="0000FF"/>
                <w:kern w:val="0"/>
                <w:sz w:val="16"/>
                <w:szCs w:val="16"/>
              </w:rPr>
              <w:t>the Center for General Education</w:t>
            </w:r>
          </w:p>
        </w:tc>
        <w:tc>
          <w:tcPr>
            <w:tcW w:w="2552" w:type="dxa"/>
            <w:gridSpan w:val="2"/>
            <w:tcBorders>
              <w:top w:val="single" w:sz="4" w:space="0" w:color="auto"/>
              <w:left w:val="single" w:sz="4" w:space="0" w:color="auto"/>
              <w:bottom w:val="single" w:sz="12" w:space="0" w:color="auto"/>
              <w:right w:val="single" w:sz="6" w:space="0" w:color="auto"/>
            </w:tcBorders>
          </w:tcPr>
          <w:p w:rsidR="00A1310D" w:rsidRPr="002F333A" w:rsidRDefault="00A1310D" w:rsidP="00D57C4E">
            <w:pPr>
              <w:snapToGrid w:val="0"/>
              <w:spacing w:line="240" w:lineRule="exact"/>
              <w:jc w:val="both"/>
              <w:rPr>
                <w:rFonts w:eastAsia="標楷體"/>
                <w:bCs/>
              </w:rPr>
            </w:pPr>
            <w:r w:rsidRPr="002F333A">
              <w:rPr>
                <w:rFonts w:eastAsia="標楷體"/>
                <w:bCs/>
              </w:rPr>
              <w:t>(</w:t>
            </w:r>
            <w:r w:rsidRPr="002F333A">
              <w:rPr>
                <w:rFonts w:eastAsia="標楷體"/>
                <w:bCs/>
              </w:rPr>
              <w:t>修正聘期</w:t>
            </w:r>
            <w:r w:rsidRPr="002F333A">
              <w:rPr>
                <w:rFonts w:eastAsia="標楷體"/>
                <w:bCs/>
              </w:rPr>
              <w:t>)</w:t>
            </w:r>
          </w:p>
          <w:p w:rsidR="00A1310D" w:rsidRPr="002F333A" w:rsidRDefault="00A1310D" w:rsidP="00D57C4E">
            <w:pPr>
              <w:snapToGrid w:val="0"/>
              <w:jc w:val="both"/>
              <w:rPr>
                <w:rFonts w:eastAsia="標楷體"/>
                <w:b/>
                <w:bCs/>
                <w:sz w:val="16"/>
                <w:szCs w:val="16"/>
              </w:rPr>
            </w:pPr>
            <w:r w:rsidRPr="002F333A">
              <w:rPr>
                <w:rFonts w:eastAsia="標楷體"/>
                <w:b/>
                <w:bCs/>
                <w:sz w:val="16"/>
                <w:szCs w:val="16"/>
              </w:rPr>
              <w:t>(Revision of the employment period)</w:t>
            </w:r>
          </w:p>
        </w:tc>
        <w:tc>
          <w:tcPr>
            <w:tcW w:w="2551" w:type="dxa"/>
            <w:gridSpan w:val="2"/>
            <w:tcBorders>
              <w:top w:val="single" w:sz="4" w:space="0" w:color="auto"/>
              <w:left w:val="single" w:sz="6" w:space="0" w:color="auto"/>
              <w:bottom w:val="single" w:sz="12" w:space="0" w:color="auto"/>
              <w:right w:val="single" w:sz="6" w:space="0" w:color="auto"/>
            </w:tcBorders>
            <w:vAlign w:val="center"/>
          </w:tcPr>
          <w:p w:rsidR="00A1310D" w:rsidRPr="002F333A" w:rsidRDefault="00A1310D" w:rsidP="00D57C4E">
            <w:pPr>
              <w:snapToGrid w:val="0"/>
              <w:spacing w:line="240" w:lineRule="exact"/>
              <w:jc w:val="distribute"/>
              <w:rPr>
                <w:rFonts w:eastAsia="標楷體"/>
              </w:rPr>
            </w:pPr>
            <w:r w:rsidRPr="002F333A">
              <w:rPr>
                <w:rFonts w:eastAsia="標楷體"/>
              </w:rPr>
              <w:t>人事室</w:t>
            </w:r>
          </w:p>
          <w:p w:rsidR="00A1310D" w:rsidRPr="002F333A" w:rsidRDefault="00A1310D" w:rsidP="00D57C4E">
            <w:pPr>
              <w:snapToGrid w:val="0"/>
              <w:spacing w:line="240" w:lineRule="exact"/>
              <w:jc w:val="distribute"/>
              <w:rPr>
                <w:rFonts w:eastAsia="標楷體"/>
              </w:rPr>
            </w:pPr>
            <w:r w:rsidRPr="002F333A">
              <w:rPr>
                <w:rFonts w:eastAsia="標楷體"/>
              </w:rPr>
              <w:t>綜合業務組</w:t>
            </w:r>
          </w:p>
          <w:p w:rsidR="00A1310D" w:rsidRPr="002F333A" w:rsidRDefault="00A1310D" w:rsidP="00D57C4E">
            <w:pPr>
              <w:snapToGrid w:val="0"/>
              <w:spacing w:beforeLines="20" w:before="72" w:line="200" w:lineRule="exact"/>
              <w:jc w:val="center"/>
              <w:rPr>
                <w:rFonts w:eastAsia="標楷體"/>
                <w:b/>
                <w:sz w:val="16"/>
                <w:szCs w:val="16"/>
              </w:rPr>
            </w:pPr>
            <w:r w:rsidRPr="002F333A">
              <w:rPr>
                <w:rFonts w:eastAsia="標楷體"/>
                <w:b/>
                <w:sz w:val="16"/>
                <w:szCs w:val="16"/>
              </w:rPr>
              <w:t>Integrated Affairs Division of the Personnel Department</w:t>
            </w:r>
          </w:p>
        </w:tc>
        <w:tc>
          <w:tcPr>
            <w:tcW w:w="2552" w:type="dxa"/>
            <w:gridSpan w:val="2"/>
            <w:tcBorders>
              <w:top w:val="single" w:sz="4" w:space="0" w:color="auto"/>
              <w:left w:val="single" w:sz="6" w:space="0" w:color="auto"/>
              <w:bottom w:val="single" w:sz="12" w:space="0" w:color="auto"/>
              <w:right w:val="single" w:sz="12" w:space="0" w:color="auto"/>
            </w:tcBorders>
          </w:tcPr>
          <w:p w:rsidR="00A1310D" w:rsidRPr="002F333A" w:rsidRDefault="00A1310D" w:rsidP="00D57C4E">
            <w:pPr>
              <w:snapToGrid w:val="0"/>
              <w:spacing w:line="240" w:lineRule="exact"/>
              <w:jc w:val="both"/>
              <w:rPr>
                <w:rFonts w:eastAsia="標楷體"/>
                <w:bCs/>
              </w:rPr>
            </w:pPr>
            <w:r w:rsidRPr="002F333A">
              <w:rPr>
                <w:rFonts w:eastAsia="標楷體"/>
                <w:bCs/>
              </w:rPr>
              <w:t>(</w:t>
            </w:r>
            <w:r w:rsidRPr="002F333A">
              <w:rPr>
                <w:rFonts w:eastAsia="標楷體"/>
                <w:bCs/>
              </w:rPr>
              <w:t>辦理退保或調薪</w:t>
            </w:r>
            <w:r w:rsidRPr="002F333A">
              <w:rPr>
                <w:rFonts w:eastAsia="標楷體"/>
                <w:bCs/>
              </w:rPr>
              <w:t>)</w:t>
            </w:r>
          </w:p>
          <w:p w:rsidR="00A1310D" w:rsidRPr="002F333A" w:rsidRDefault="00A1310D" w:rsidP="00D57C4E">
            <w:pPr>
              <w:snapToGrid w:val="0"/>
              <w:spacing w:line="200" w:lineRule="exact"/>
              <w:rPr>
                <w:rFonts w:eastAsia="標楷體"/>
                <w:b/>
                <w:bCs/>
                <w:sz w:val="16"/>
                <w:szCs w:val="16"/>
              </w:rPr>
            </w:pPr>
            <w:r w:rsidRPr="002F333A">
              <w:rPr>
                <w:rFonts w:eastAsia="標楷體"/>
                <w:b/>
                <w:bCs/>
                <w:sz w:val="16"/>
                <w:szCs w:val="16"/>
              </w:rPr>
              <w:t>(Withdraw of insurance or adjustment of salary)</w:t>
            </w:r>
          </w:p>
        </w:tc>
      </w:tr>
    </w:tbl>
    <w:p w:rsidR="00A1310D" w:rsidRPr="002F333A" w:rsidRDefault="00A1310D" w:rsidP="00A1310D">
      <w:pPr>
        <w:adjustRightInd w:val="0"/>
        <w:snapToGrid w:val="0"/>
        <w:rPr>
          <w:rFonts w:eastAsia="標楷體"/>
          <w:b/>
        </w:rPr>
      </w:pPr>
    </w:p>
    <w:p w:rsidR="00A1310D" w:rsidRPr="002F333A" w:rsidRDefault="00A1310D" w:rsidP="00A1310D">
      <w:pPr>
        <w:adjustRightInd w:val="0"/>
        <w:snapToGrid w:val="0"/>
        <w:rPr>
          <w:rFonts w:eastAsia="標楷體"/>
          <w:b/>
        </w:rPr>
      </w:pPr>
      <w:r w:rsidRPr="002F333A">
        <w:rPr>
          <w:rFonts w:eastAsia="標楷體"/>
          <w:b/>
        </w:rPr>
        <w:t>注意事項</w:t>
      </w:r>
      <w:r w:rsidR="002F333A" w:rsidRPr="002F333A">
        <w:rPr>
          <w:rFonts w:eastAsia="標楷體"/>
          <w:b/>
        </w:rPr>
        <w:t xml:space="preserve"> (Notes)</w:t>
      </w:r>
      <w:r w:rsidRPr="002F333A">
        <w:rPr>
          <w:rFonts w:eastAsia="標楷體"/>
          <w:b/>
        </w:rPr>
        <w:t>：</w:t>
      </w:r>
    </w:p>
    <w:p w:rsidR="002F333A" w:rsidRDefault="00A1310D" w:rsidP="002F333A">
      <w:pPr>
        <w:numPr>
          <w:ilvl w:val="0"/>
          <w:numId w:val="1"/>
        </w:numPr>
        <w:spacing w:line="360" w:lineRule="exact"/>
        <w:ind w:left="567" w:hanging="567"/>
        <w:rPr>
          <w:rFonts w:eastAsia="標楷體"/>
        </w:rPr>
      </w:pPr>
      <w:r w:rsidRPr="002F333A">
        <w:rPr>
          <w:rFonts w:eastAsia="標楷體"/>
        </w:rPr>
        <w:t>離職手續應於離職前一週內辦理完畢。</w:t>
      </w:r>
    </w:p>
    <w:p w:rsidR="00A1310D" w:rsidRPr="002F333A" w:rsidRDefault="002F333A" w:rsidP="002F333A">
      <w:pPr>
        <w:spacing w:line="360" w:lineRule="exact"/>
        <w:ind w:left="567"/>
        <w:rPr>
          <w:rFonts w:eastAsia="標楷體"/>
        </w:rPr>
      </w:pPr>
      <w:r w:rsidRPr="002F333A">
        <w:rPr>
          <w:rFonts w:eastAsia="標楷體"/>
        </w:rPr>
        <w:t>(</w:t>
      </w:r>
      <w:r w:rsidR="00A1310D" w:rsidRPr="002F333A">
        <w:rPr>
          <w:rFonts w:eastAsia="標楷體"/>
          <w:sz w:val="20"/>
          <w:szCs w:val="20"/>
        </w:rPr>
        <w:t>The resignation procedure needs to be completed one week before resigning.</w:t>
      </w:r>
      <w:r w:rsidRPr="002F333A">
        <w:rPr>
          <w:rFonts w:eastAsia="標楷體"/>
          <w:sz w:val="20"/>
          <w:szCs w:val="20"/>
        </w:rPr>
        <w:t>)</w:t>
      </w:r>
    </w:p>
    <w:p w:rsidR="002F333A" w:rsidRDefault="00A1310D" w:rsidP="002F333A">
      <w:pPr>
        <w:numPr>
          <w:ilvl w:val="0"/>
          <w:numId w:val="1"/>
        </w:numPr>
        <w:spacing w:line="360" w:lineRule="exact"/>
        <w:ind w:left="567" w:hanging="567"/>
        <w:rPr>
          <w:rFonts w:eastAsia="標楷體"/>
        </w:rPr>
      </w:pPr>
      <w:r w:rsidRPr="002F333A">
        <w:rPr>
          <w:rFonts w:eastAsia="標楷體"/>
        </w:rPr>
        <w:t>辦理程序：請教學助理填妥離職手續單及「</w:t>
      </w:r>
      <w:hyperlink r:id="rId7" w:history="1">
        <w:r w:rsidRPr="002F333A">
          <w:rPr>
            <w:rStyle w:val="a7"/>
            <w:rFonts w:eastAsia="標楷體"/>
          </w:rPr>
          <w:t>退保申請書</w:t>
        </w:r>
      </w:hyperlink>
      <w:r w:rsidRPr="002F333A">
        <w:rPr>
          <w:rFonts w:eastAsia="標楷體"/>
        </w:rPr>
        <w:t>」（如學生仍有兼任其他勞務型工作請改填「</w:t>
      </w:r>
      <w:hyperlink r:id="rId8" w:history="1">
        <w:r w:rsidRPr="002F333A">
          <w:rPr>
            <w:rStyle w:val="a7"/>
            <w:rFonts w:eastAsia="標楷體"/>
          </w:rPr>
          <w:t>勞健保異動申請書</w:t>
        </w:r>
      </w:hyperlink>
      <w:r w:rsidRPr="002F333A">
        <w:rPr>
          <w:rFonts w:eastAsia="標楷體"/>
        </w:rPr>
        <w:t>」），至相關單位核章後，</w:t>
      </w:r>
      <w:r w:rsidRPr="002F333A">
        <w:rPr>
          <w:rFonts w:eastAsia="標楷體"/>
          <w:u w:val="single"/>
        </w:rPr>
        <w:t>再擲回審核單位</w:t>
      </w:r>
      <w:r w:rsidRPr="002F333A">
        <w:rPr>
          <w:rFonts w:eastAsia="標楷體"/>
          <w:u w:val="single"/>
        </w:rPr>
        <w:t>(</w:t>
      </w:r>
      <w:r w:rsidRPr="002F333A">
        <w:rPr>
          <w:rFonts w:eastAsia="標楷體"/>
          <w:u w:val="single"/>
        </w:rPr>
        <w:t>教務處或共同教育中心</w:t>
      </w:r>
      <w:r w:rsidRPr="002F333A">
        <w:rPr>
          <w:rFonts w:eastAsia="標楷體"/>
          <w:u w:val="single"/>
        </w:rPr>
        <w:t>)</w:t>
      </w:r>
      <w:r w:rsidRPr="002F333A">
        <w:rPr>
          <w:rFonts w:eastAsia="標楷體"/>
          <w:u w:val="single"/>
        </w:rPr>
        <w:t>存查，始完成離職手續</w:t>
      </w:r>
      <w:r w:rsidRPr="002F333A">
        <w:rPr>
          <w:rFonts w:eastAsia="標楷體"/>
        </w:rPr>
        <w:t>。</w:t>
      </w:r>
    </w:p>
    <w:p w:rsidR="00A1310D" w:rsidRPr="002F333A" w:rsidRDefault="002F333A" w:rsidP="002F333A">
      <w:pPr>
        <w:numPr>
          <w:ilvl w:val="0"/>
          <w:numId w:val="1"/>
        </w:numPr>
        <w:spacing w:line="360" w:lineRule="exact"/>
        <w:ind w:left="567" w:hanging="567"/>
        <w:rPr>
          <w:rFonts w:eastAsia="標楷體"/>
        </w:rPr>
      </w:pPr>
      <w:r w:rsidRPr="002F333A">
        <w:rPr>
          <w:rFonts w:eastAsia="標楷體"/>
          <w:sz w:val="20"/>
          <w:szCs w:val="20"/>
        </w:rPr>
        <w:t>(</w:t>
      </w:r>
      <w:r w:rsidR="00A1310D" w:rsidRPr="002F333A">
        <w:rPr>
          <w:rFonts w:eastAsia="標楷體"/>
          <w:sz w:val="20"/>
          <w:szCs w:val="20"/>
        </w:rPr>
        <w:t>Procedure: Teaching assistant s</w:t>
      </w:r>
      <w:bookmarkStart w:id="0" w:name="_GoBack"/>
      <w:bookmarkEnd w:id="0"/>
      <w:r w:rsidR="00A1310D" w:rsidRPr="002F333A">
        <w:rPr>
          <w:rFonts w:eastAsia="標楷體"/>
          <w:sz w:val="20"/>
          <w:szCs w:val="20"/>
        </w:rPr>
        <w:t>hall complete the resignation form and the “</w:t>
      </w:r>
      <w:r w:rsidR="00A1310D" w:rsidRPr="002F333A">
        <w:rPr>
          <w:rFonts w:eastAsia="標楷體"/>
          <w:color w:val="0000FF"/>
          <w:sz w:val="20"/>
          <w:szCs w:val="20"/>
        </w:rPr>
        <w:t>Application form for termination of labor/health insurance</w:t>
      </w:r>
      <w:r w:rsidR="00A1310D" w:rsidRPr="002F333A">
        <w:rPr>
          <w:rFonts w:eastAsia="標楷體"/>
          <w:sz w:val="20"/>
          <w:szCs w:val="20"/>
        </w:rPr>
        <w:t>” (The resigning person with other part-time labor service shall otherwise fill in the “</w:t>
      </w:r>
      <w:r w:rsidR="00A1310D" w:rsidRPr="002F333A">
        <w:rPr>
          <w:rFonts w:eastAsia="標楷體"/>
          <w:color w:val="0000FF"/>
          <w:sz w:val="20"/>
          <w:szCs w:val="20"/>
        </w:rPr>
        <w:t>Application form for change of labor/health insurance status</w:t>
      </w:r>
      <w:r w:rsidR="00A1310D" w:rsidRPr="002F333A">
        <w:rPr>
          <w:rFonts w:eastAsia="標楷體"/>
          <w:sz w:val="20"/>
          <w:szCs w:val="20"/>
        </w:rPr>
        <w:t xml:space="preserve">”). S/he brings the relevant forms to concerned units for official seal, </w:t>
      </w:r>
      <w:r w:rsidR="00A1310D" w:rsidRPr="002F333A">
        <w:rPr>
          <w:rFonts w:eastAsia="標楷體"/>
          <w:sz w:val="20"/>
          <w:szCs w:val="20"/>
          <w:u w:val="single"/>
        </w:rPr>
        <w:t>and then has it brought back to the reviewing unit (i.e. the Office of Academic Affairs or the Center for General Education) for future reference</w:t>
      </w:r>
      <w:r w:rsidR="00A1310D" w:rsidRPr="002F333A">
        <w:rPr>
          <w:rFonts w:eastAsia="標楷體"/>
          <w:sz w:val="20"/>
          <w:szCs w:val="20"/>
        </w:rPr>
        <w:t>.</w:t>
      </w:r>
      <w:r w:rsidRPr="002F333A">
        <w:rPr>
          <w:rFonts w:eastAsia="標楷體"/>
          <w:sz w:val="20"/>
          <w:szCs w:val="20"/>
        </w:rPr>
        <w:t>)</w:t>
      </w:r>
    </w:p>
    <w:p w:rsidR="002F333A" w:rsidRDefault="00A1310D" w:rsidP="002F333A">
      <w:pPr>
        <w:numPr>
          <w:ilvl w:val="0"/>
          <w:numId w:val="1"/>
        </w:numPr>
        <w:spacing w:line="360" w:lineRule="exact"/>
        <w:ind w:left="567" w:hanging="567"/>
        <w:rPr>
          <w:rFonts w:eastAsia="標楷體"/>
        </w:rPr>
      </w:pPr>
      <w:r w:rsidRPr="002F333A">
        <w:rPr>
          <w:rFonts w:eastAsia="標楷體"/>
        </w:rPr>
        <w:t>若有獎勵金溢領情形，請教學單位通知離職教學助理完成溢領獎勵金繳還手續。繳還溢領獎勵金作業流程如下：登入</w:t>
      </w:r>
      <w:r w:rsidRPr="002F333A">
        <w:rPr>
          <w:rFonts w:eastAsia="標楷體"/>
        </w:rPr>
        <w:t>e</w:t>
      </w:r>
      <w:r w:rsidRPr="002F333A">
        <w:rPr>
          <w:rFonts w:eastAsia="標楷體"/>
        </w:rPr>
        <w:t>化報帳系統</w:t>
      </w:r>
      <w:r w:rsidRPr="002F333A">
        <w:rPr>
          <w:rFonts w:eastAsia="標楷體"/>
        </w:rPr>
        <w:t>→</w:t>
      </w:r>
      <w:r w:rsidRPr="002F333A">
        <w:rPr>
          <w:rFonts w:eastAsia="標楷體"/>
        </w:rPr>
        <w:t>開立繳費單</w:t>
      </w:r>
      <w:r w:rsidRPr="002F333A">
        <w:rPr>
          <w:rFonts w:eastAsia="標楷體"/>
        </w:rPr>
        <w:t>→B.</w:t>
      </w:r>
      <w:r w:rsidRPr="002F333A">
        <w:rPr>
          <w:rFonts w:eastAsia="標楷體"/>
        </w:rPr>
        <w:t>支出收回類</w:t>
      </w:r>
      <w:r w:rsidRPr="002F333A">
        <w:rPr>
          <w:rFonts w:eastAsia="標楷體"/>
        </w:rPr>
        <w:t>→</w:t>
      </w:r>
      <w:r w:rsidRPr="002F333A">
        <w:rPr>
          <w:rFonts w:eastAsia="標楷體"/>
        </w:rPr>
        <w:t>於收回類別點選「人事費收回」</w:t>
      </w:r>
      <w:r w:rsidRPr="002F333A">
        <w:rPr>
          <w:rFonts w:eastAsia="標楷體"/>
        </w:rPr>
        <w:t>→</w:t>
      </w:r>
      <w:r w:rsidRPr="002F333A">
        <w:rPr>
          <w:rFonts w:eastAsia="標楷體"/>
        </w:rPr>
        <w:t>填寫資料</w:t>
      </w:r>
      <w:r w:rsidRPr="002F333A">
        <w:rPr>
          <w:rFonts w:eastAsia="標楷體"/>
        </w:rPr>
        <w:t>→</w:t>
      </w:r>
      <w:r w:rsidRPr="002F333A">
        <w:rPr>
          <w:rFonts w:eastAsia="標楷體"/>
        </w:rPr>
        <w:t>列印繳費單</w:t>
      </w:r>
      <w:r w:rsidRPr="002F333A">
        <w:rPr>
          <w:rFonts w:eastAsia="標楷體"/>
        </w:rPr>
        <w:t>→</w:t>
      </w:r>
      <w:r w:rsidRPr="002F333A">
        <w:rPr>
          <w:rFonts w:eastAsia="標楷體"/>
        </w:rPr>
        <w:t>至出納組櫃檯繳費。</w:t>
      </w:r>
    </w:p>
    <w:p w:rsidR="00A1310D" w:rsidRPr="002F333A" w:rsidRDefault="002F333A" w:rsidP="002F333A">
      <w:pPr>
        <w:spacing w:line="360" w:lineRule="exact"/>
        <w:ind w:left="567"/>
        <w:rPr>
          <w:rFonts w:eastAsia="標楷體"/>
        </w:rPr>
      </w:pPr>
      <w:r w:rsidRPr="002F333A">
        <w:rPr>
          <w:rFonts w:eastAsia="標楷體"/>
          <w:sz w:val="20"/>
          <w:szCs w:val="20"/>
        </w:rPr>
        <w:t>(</w:t>
      </w:r>
      <w:r w:rsidR="00A1310D" w:rsidRPr="002F333A">
        <w:rPr>
          <w:rFonts w:eastAsia="標楷體"/>
          <w:sz w:val="20"/>
          <w:szCs w:val="20"/>
        </w:rPr>
        <w:t>If the resigning person received an excessive amount of grant, the teaching unit shall inform the teaching assistant to complete the procedure of returning the excessive grant. The procedure is as follows: log into the E-expenses system</w:t>
      </w:r>
      <w:r w:rsidR="00A1310D" w:rsidRPr="002F333A">
        <w:rPr>
          <w:rFonts w:eastAsia="標楷體"/>
          <w:sz w:val="20"/>
          <w:szCs w:val="20"/>
        </w:rPr>
        <w:sym w:font="Wingdings" w:char="F0E0"/>
      </w:r>
      <w:r w:rsidR="00A1310D" w:rsidRPr="002F333A">
        <w:rPr>
          <w:rFonts w:eastAsia="標楷體"/>
          <w:sz w:val="20"/>
          <w:szCs w:val="20"/>
        </w:rPr>
        <w:t>Issue the payment bill</w:t>
      </w:r>
      <w:r w:rsidR="00A1310D" w:rsidRPr="002F333A">
        <w:rPr>
          <w:rFonts w:eastAsia="標楷體"/>
          <w:sz w:val="20"/>
          <w:szCs w:val="20"/>
        </w:rPr>
        <w:sym w:font="Wingdings" w:char="F0E0"/>
      </w:r>
      <w:r w:rsidR="00A1310D" w:rsidRPr="002F333A">
        <w:rPr>
          <w:rFonts w:eastAsia="標楷體"/>
          <w:sz w:val="20"/>
          <w:szCs w:val="20"/>
        </w:rPr>
        <w:t>click on B. Expenditure to return</w:t>
      </w:r>
      <w:r w:rsidR="00A1310D" w:rsidRPr="002F333A">
        <w:rPr>
          <w:rFonts w:eastAsia="標楷體"/>
          <w:sz w:val="20"/>
          <w:szCs w:val="20"/>
        </w:rPr>
        <w:sym w:font="Wingdings" w:char="F0E0"/>
      </w:r>
      <w:r w:rsidR="00A1310D" w:rsidRPr="002F333A">
        <w:rPr>
          <w:rFonts w:eastAsia="標楷體"/>
          <w:sz w:val="20"/>
          <w:szCs w:val="20"/>
        </w:rPr>
        <w:t>click on “Return of personnel expenses”</w:t>
      </w:r>
      <w:r w:rsidR="00A1310D" w:rsidRPr="002F333A">
        <w:rPr>
          <w:rFonts w:eastAsia="標楷體"/>
          <w:sz w:val="20"/>
          <w:szCs w:val="20"/>
        </w:rPr>
        <w:sym w:font="Wingdings" w:char="F0E0"/>
      </w:r>
      <w:r w:rsidR="00A1310D" w:rsidRPr="002F333A">
        <w:rPr>
          <w:rFonts w:eastAsia="標楷體"/>
          <w:sz w:val="20"/>
          <w:szCs w:val="20"/>
        </w:rPr>
        <w:t>fill in the basic information</w:t>
      </w:r>
      <w:r w:rsidR="00A1310D" w:rsidRPr="002F333A">
        <w:rPr>
          <w:rFonts w:eastAsia="標楷體"/>
          <w:sz w:val="20"/>
          <w:szCs w:val="20"/>
        </w:rPr>
        <w:sym w:font="Wingdings" w:char="F0E0"/>
      </w:r>
      <w:r w:rsidR="00A1310D" w:rsidRPr="002F333A">
        <w:rPr>
          <w:rFonts w:eastAsia="標楷體"/>
          <w:sz w:val="20"/>
          <w:szCs w:val="20"/>
        </w:rPr>
        <w:t>print out the payment bill</w:t>
      </w:r>
      <w:r w:rsidR="00A1310D" w:rsidRPr="002F333A">
        <w:rPr>
          <w:rFonts w:eastAsia="標楷體"/>
          <w:sz w:val="20"/>
          <w:szCs w:val="20"/>
        </w:rPr>
        <w:sym w:font="Wingdings" w:char="F0E0"/>
      </w:r>
      <w:r w:rsidR="00A1310D" w:rsidRPr="002F333A">
        <w:rPr>
          <w:rFonts w:eastAsia="標楷體"/>
          <w:sz w:val="20"/>
          <w:szCs w:val="20"/>
        </w:rPr>
        <w:t>pay the bill at the counter at the cashier section.</w:t>
      </w:r>
      <w:r w:rsidRPr="002F333A">
        <w:rPr>
          <w:rFonts w:eastAsia="標楷體"/>
          <w:sz w:val="20"/>
          <w:szCs w:val="20"/>
        </w:rPr>
        <w:t>)</w:t>
      </w:r>
    </w:p>
    <w:p w:rsidR="002F333A" w:rsidRDefault="00A1310D" w:rsidP="002F333A">
      <w:pPr>
        <w:numPr>
          <w:ilvl w:val="0"/>
          <w:numId w:val="1"/>
        </w:numPr>
        <w:spacing w:line="360" w:lineRule="exact"/>
        <w:ind w:left="567" w:hanging="567"/>
        <w:rPr>
          <w:rFonts w:eastAsia="標楷體"/>
        </w:rPr>
      </w:pPr>
      <w:r w:rsidRPr="002F333A">
        <w:rPr>
          <w:rFonts w:eastAsia="標楷體"/>
        </w:rPr>
        <w:t>外籍生如有加保勞健保及提撥離職儲金者，請於辦理線上離校手續前，至出納組網頁下載「請領公自提儲金申請書」，資料填妥並蓋單位戳章及計劃主持人核同意章後，連同薪轉銀行存摺封面影本送至出納組辦理結清離職儲金。</w:t>
      </w:r>
    </w:p>
    <w:p w:rsidR="00A1310D" w:rsidRPr="002F333A" w:rsidRDefault="002F333A" w:rsidP="002F333A">
      <w:pPr>
        <w:numPr>
          <w:ilvl w:val="0"/>
          <w:numId w:val="1"/>
        </w:numPr>
        <w:spacing w:line="360" w:lineRule="exact"/>
        <w:ind w:left="567" w:hanging="567"/>
        <w:rPr>
          <w:rFonts w:eastAsia="標楷體"/>
        </w:rPr>
      </w:pPr>
      <w:r w:rsidRPr="002F333A">
        <w:rPr>
          <w:rFonts w:eastAsia="標楷體"/>
          <w:sz w:val="20"/>
          <w:szCs w:val="20"/>
        </w:rPr>
        <w:t>(</w:t>
      </w:r>
      <w:r w:rsidR="00A1310D" w:rsidRPr="002F333A">
        <w:rPr>
          <w:rFonts w:eastAsia="標楷體"/>
          <w:sz w:val="20"/>
          <w:szCs w:val="20"/>
        </w:rPr>
        <w:t xml:space="preserve">Foreign students who are covered with labor/health insurance and have enrolled in Voluntary Contribution of Labor Pension, download the “Application Form for </w:t>
      </w:r>
      <w:r w:rsidR="00A1310D" w:rsidRPr="002F333A">
        <w:rPr>
          <w:kern w:val="0"/>
          <w:sz w:val="20"/>
          <w:szCs w:val="20"/>
        </w:rPr>
        <w:t>Mandatory Pension Contribution</w:t>
      </w:r>
      <w:r w:rsidR="00A1310D" w:rsidRPr="002F333A">
        <w:rPr>
          <w:sz w:val="20"/>
          <w:szCs w:val="20"/>
        </w:rPr>
        <w:t xml:space="preserve"> &amp; </w:t>
      </w:r>
      <w:r w:rsidR="00A1310D" w:rsidRPr="002F333A">
        <w:rPr>
          <w:kern w:val="0"/>
          <w:sz w:val="20"/>
          <w:szCs w:val="20"/>
        </w:rPr>
        <w:t>Voluntary Pension Contribution</w:t>
      </w:r>
      <w:r w:rsidR="00A1310D" w:rsidRPr="002F333A">
        <w:rPr>
          <w:sz w:val="20"/>
          <w:szCs w:val="20"/>
        </w:rPr>
        <w:t xml:space="preserve"> Claim</w:t>
      </w:r>
      <w:r w:rsidR="00A1310D" w:rsidRPr="002F333A">
        <w:rPr>
          <w:rFonts w:eastAsia="標楷體"/>
          <w:sz w:val="20"/>
          <w:szCs w:val="20"/>
        </w:rPr>
        <w:t>” at the website of cashier section before completing the online leave-school procedure checklist. After completion of the application form, please have it officially sealed by concerned units and program director, and then submit it along with a photocopy of your payroll transfers bankbook to the cashier section to settle the claim.</w:t>
      </w:r>
      <w:r w:rsidRPr="002F333A">
        <w:rPr>
          <w:rFonts w:eastAsia="標楷體"/>
          <w:sz w:val="20"/>
          <w:szCs w:val="20"/>
        </w:rPr>
        <w:t>)</w:t>
      </w:r>
    </w:p>
    <w:p w:rsidR="002F333A" w:rsidRDefault="00A1310D" w:rsidP="002F333A">
      <w:pPr>
        <w:numPr>
          <w:ilvl w:val="0"/>
          <w:numId w:val="1"/>
        </w:numPr>
        <w:spacing w:line="360" w:lineRule="exact"/>
        <w:ind w:left="567" w:hanging="567"/>
        <w:rPr>
          <w:rFonts w:eastAsia="標楷體"/>
        </w:rPr>
      </w:pPr>
      <w:r w:rsidRPr="002F333A">
        <w:rPr>
          <w:rFonts w:eastAsia="標楷體"/>
        </w:rPr>
        <w:t>離職證明等相關文件請另填寫本校「教學助理服務各式證明申請書」依流程辦理。</w:t>
      </w:r>
    </w:p>
    <w:p w:rsidR="00A1310D" w:rsidRPr="002F333A" w:rsidRDefault="002F333A" w:rsidP="002F333A">
      <w:pPr>
        <w:spacing w:line="360" w:lineRule="exact"/>
        <w:ind w:left="567"/>
        <w:rPr>
          <w:rFonts w:eastAsia="標楷體"/>
        </w:rPr>
      </w:pPr>
      <w:r w:rsidRPr="002F333A">
        <w:rPr>
          <w:rFonts w:eastAsia="標楷體"/>
          <w:sz w:val="20"/>
          <w:szCs w:val="20"/>
        </w:rPr>
        <w:t>(</w:t>
      </w:r>
      <w:r w:rsidR="00A1310D" w:rsidRPr="002F333A">
        <w:rPr>
          <w:rFonts w:eastAsia="標楷體"/>
          <w:sz w:val="20"/>
          <w:szCs w:val="20"/>
        </w:rPr>
        <w:t>Resigning person applying for resignation certificate and other relevant documents shall fill in the “Application Form for Certificates of Teaching Assistant” and follow the relevant procedure.</w:t>
      </w:r>
      <w:r w:rsidRPr="002F333A">
        <w:rPr>
          <w:rFonts w:eastAsia="標楷體"/>
          <w:sz w:val="20"/>
          <w:szCs w:val="20"/>
        </w:rPr>
        <w:t>)</w:t>
      </w:r>
    </w:p>
    <w:p w:rsidR="00A1310D" w:rsidRPr="002F333A" w:rsidRDefault="00A1310D" w:rsidP="00A1310D">
      <w:pPr>
        <w:adjustRightInd w:val="0"/>
        <w:snapToGrid w:val="0"/>
        <w:spacing w:line="240" w:lineRule="exact"/>
        <w:ind w:left="490"/>
        <w:rPr>
          <w:rFonts w:eastAsia="標楷體"/>
        </w:rPr>
      </w:pPr>
    </w:p>
    <w:p w:rsidR="001E7A10" w:rsidRPr="002F333A" w:rsidRDefault="001E7A10"/>
    <w:sectPr w:rsidR="001E7A10" w:rsidRPr="002F333A" w:rsidSect="00D103F1">
      <w:pgSz w:w="11906" w:h="16838"/>
      <w:pgMar w:top="284"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10D" w:rsidRDefault="00A1310D" w:rsidP="00A1310D">
      <w:r>
        <w:separator/>
      </w:r>
    </w:p>
  </w:endnote>
  <w:endnote w:type="continuationSeparator" w:id="0">
    <w:p w:rsidR="00A1310D" w:rsidRDefault="00A1310D" w:rsidP="00A1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10D" w:rsidRDefault="00A1310D" w:rsidP="00A1310D">
      <w:r>
        <w:separator/>
      </w:r>
    </w:p>
  </w:footnote>
  <w:footnote w:type="continuationSeparator" w:id="0">
    <w:p w:rsidR="00A1310D" w:rsidRDefault="00A1310D" w:rsidP="00A131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209C6"/>
    <w:multiLevelType w:val="hybridMultilevel"/>
    <w:tmpl w:val="C1903B2C"/>
    <w:lvl w:ilvl="0" w:tplc="7F38255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EB6"/>
    <w:rsid w:val="001E7A10"/>
    <w:rsid w:val="002F333A"/>
    <w:rsid w:val="006F6BD4"/>
    <w:rsid w:val="008B4EB6"/>
    <w:rsid w:val="00917291"/>
    <w:rsid w:val="00A1310D"/>
    <w:rsid w:val="00BF47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2FB1D"/>
  <w15:chartTrackingRefBased/>
  <w15:docId w15:val="{6F5921E9-F0B0-4E30-9D7B-750FEB50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10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10D"/>
    <w:pPr>
      <w:tabs>
        <w:tab w:val="center" w:pos="4153"/>
        <w:tab w:val="right" w:pos="8306"/>
      </w:tabs>
      <w:snapToGrid w:val="0"/>
    </w:pPr>
    <w:rPr>
      <w:sz w:val="20"/>
      <w:szCs w:val="20"/>
    </w:rPr>
  </w:style>
  <w:style w:type="character" w:customStyle="1" w:styleId="a4">
    <w:name w:val="頁首 字元"/>
    <w:basedOn w:val="a0"/>
    <w:link w:val="a3"/>
    <w:uiPriority w:val="99"/>
    <w:rsid w:val="00A1310D"/>
    <w:rPr>
      <w:sz w:val="20"/>
      <w:szCs w:val="20"/>
    </w:rPr>
  </w:style>
  <w:style w:type="paragraph" w:styleId="a5">
    <w:name w:val="footer"/>
    <w:basedOn w:val="a"/>
    <w:link w:val="a6"/>
    <w:uiPriority w:val="99"/>
    <w:unhideWhenUsed/>
    <w:rsid w:val="00A1310D"/>
    <w:pPr>
      <w:tabs>
        <w:tab w:val="center" w:pos="4153"/>
        <w:tab w:val="right" w:pos="8306"/>
      </w:tabs>
      <w:snapToGrid w:val="0"/>
    </w:pPr>
    <w:rPr>
      <w:sz w:val="20"/>
      <w:szCs w:val="20"/>
    </w:rPr>
  </w:style>
  <w:style w:type="character" w:customStyle="1" w:styleId="a6">
    <w:name w:val="頁尾 字元"/>
    <w:basedOn w:val="a0"/>
    <w:link w:val="a5"/>
    <w:uiPriority w:val="99"/>
    <w:rsid w:val="00A1310D"/>
    <w:rPr>
      <w:sz w:val="20"/>
      <w:szCs w:val="20"/>
    </w:rPr>
  </w:style>
  <w:style w:type="character" w:styleId="a7">
    <w:name w:val="Hyperlink"/>
    <w:uiPriority w:val="99"/>
    <w:unhideWhenUsed/>
    <w:rsid w:val="00A131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sonnel.ntu.edu.tw/table4/43015.doc" TargetMode="External"/><Relationship Id="rId3" Type="http://schemas.openxmlformats.org/officeDocument/2006/relationships/settings" Target="settings.xml"/><Relationship Id="rId7" Type="http://schemas.openxmlformats.org/officeDocument/2006/relationships/hyperlink" Target="http://www.personnel.ntu.edu.tw/table4/43014.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784</Words>
  <Characters>4469</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2021-08-23T01:18:00Z</dcterms:created>
  <dcterms:modified xsi:type="dcterms:W3CDTF">2021-08-23T01:21:00Z</dcterms:modified>
</cp:coreProperties>
</file>