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W w:w="531.6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1.40pt" w:type="dxa"/>
          <w:end w:w="1.40pt" w:type="dxa"/>
        </w:tblCellMar>
        <w:tblLook w:firstRow="0" w:lastRow="0" w:firstColumn="0" w:lastColumn="0" w:noHBand="0" w:noVBand="0"/>
      </w:tblPr>
      <w:tblGrid>
        <w:gridCol w:w="1272"/>
        <w:gridCol w:w="848"/>
        <w:gridCol w:w="7"/>
        <w:gridCol w:w="567"/>
        <w:gridCol w:w="2691"/>
        <w:gridCol w:w="1136"/>
        <w:gridCol w:w="362"/>
        <w:gridCol w:w="1199"/>
        <w:gridCol w:w="2550"/>
      </w:tblGrid>
      <w:tr w:rsidR="00F6019A" w:rsidRPr="00E85F01" w14:paraId="41334491" w14:textId="77777777" w:rsidTr="00BD78F4">
        <w:trPr>
          <w:trHeight w:val="651"/>
          <w:jc w:val="center"/>
        </w:trPr>
        <w:tc>
          <w:tcPr>
            <w:tcW w:w="531.60pt" w:type="dxa"/>
            <w:gridSpan w:val="9"/>
            <w:tcBorders>
              <w:top w:val="nil"/>
              <w:start w:val="nil"/>
              <w:bottom w:val="thinThickMediumGap" w:sz="24" w:space="0" w:color="auto"/>
              <w:end w:val="nil"/>
            </w:tcBorders>
          </w:tcPr>
          <w:p w14:paraId="24DD5055" w14:textId="68847F4F" w:rsidR="005D0018" w:rsidRPr="00E85F01" w:rsidRDefault="009F1FCB" w:rsidP="00E9278E">
            <w:pPr>
              <w:spacing w:line="24pt" w:lineRule="exact"/>
              <w:jc w:val="center"/>
              <w:rPr>
                <w:rFonts w:ascii="標楷體" w:eastAsia="標楷體" w:hAnsi="標楷體"/>
                <w:b/>
                <w:sz w:val="36"/>
                <w:szCs w:val="36"/>
              </w:rPr>
            </w:pPr>
            <w:r w:rsidRPr="00E85F01">
              <w:rPr>
                <w:rFonts w:ascii="標楷體" w:eastAsia="標楷體" w:hAnsi="標楷體" w:hint="eastAsia"/>
                <w:b/>
                <w:sz w:val="36"/>
                <w:szCs w:val="36"/>
              </w:rPr>
              <w:t>國立</w:t>
            </w:r>
            <w:r w:rsidR="00871F4A" w:rsidRPr="00E85F01">
              <w:rPr>
                <w:rFonts w:ascii="標楷體" w:eastAsia="標楷體" w:hAnsi="標楷體" w:hint="eastAsia"/>
                <w:b/>
                <w:sz w:val="36"/>
                <w:szCs w:val="36"/>
              </w:rPr>
              <w:t>臺</w:t>
            </w:r>
            <w:r w:rsidRPr="00E85F01">
              <w:rPr>
                <w:rFonts w:ascii="標楷體" w:eastAsia="標楷體" w:hAnsi="標楷體" w:hint="eastAsia"/>
                <w:b/>
                <w:sz w:val="36"/>
                <w:szCs w:val="36"/>
              </w:rPr>
              <w:t>灣大學</w:t>
            </w:r>
            <w:r w:rsidR="00254A18">
              <w:rPr>
                <w:rFonts w:ascii="標楷體" w:eastAsia="標楷體" w:hAnsi="標楷體" w:hint="eastAsia"/>
                <w:b/>
                <w:sz w:val="36"/>
                <w:szCs w:val="36"/>
              </w:rPr>
              <w:t>教務處主政深耕計畫兼任助理聘雇</w:t>
            </w:r>
            <w:r w:rsidRPr="00E85F01">
              <w:rPr>
                <w:rFonts w:ascii="標楷體" w:eastAsia="標楷體" w:hAnsi="標楷體" w:hint="eastAsia"/>
                <w:b/>
                <w:sz w:val="36"/>
                <w:szCs w:val="36"/>
              </w:rPr>
              <w:t>申請表</w:t>
            </w:r>
          </w:p>
          <w:p w14:paraId="595F89B8" w14:textId="77777777" w:rsidR="005D0018" w:rsidRPr="00E85F01" w:rsidRDefault="003F1EF8" w:rsidP="0023785B">
            <w:pPr>
              <w:jc w:val="end"/>
              <w:rPr>
                <w:rFonts w:ascii="標楷體" w:eastAsia="標楷體" w:hAnsi="標楷體"/>
              </w:rPr>
            </w:pPr>
            <w:r w:rsidRPr="00E85F01">
              <w:rPr>
                <w:rFonts w:ascii="標楷體" w:eastAsia="標楷體" w:hAnsi="標楷體" w:hint="eastAsia"/>
              </w:rPr>
              <w:t xml:space="preserve">                                               </w:t>
            </w:r>
            <w:r w:rsidR="0023785B">
              <w:rPr>
                <w:rFonts w:ascii="標楷體" w:eastAsia="標楷體" w:hAnsi="標楷體"/>
              </w:rPr>
              <w:t>年</w:t>
            </w:r>
            <w:r w:rsidR="004D1C5F">
              <w:rPr>
                <w:rFonts w:ascii="標楷體" w:eastAsia="標楷體" w:hAnsi="標楷體" w:hint="eastAsia"/>
              </w:rPr>
              <w:t xml:space="preserve">  </w:t>
            </w:r>
            <w:r w:rsidR="0023785B">
              <w:rPr>
                <w:rFonts w:ascii="標楷體" w:eastAsia="標楷體" w:hAnsi="標楷體"/>
              </w:rPr>
              <w:t>月</w:t>
            </w:r>
            <w:r w:rsidR="004D1C5F">
              <w:rPr>
                <w:rFonts w:ascii="標楷體" w:eastAsia="標楷體" w:hAnsi="標楷體" w:hint="eastAsia"/>
              </w:rPr>
              <w:t xml:space="preserve">  </w:t>
            </w:r>
            <w:r w:rsidR="0023785B">
              <w:rPr>
                <w:rFonts w:ascii="標楷體" w:eastAsia="標楷體" w:hAnsi="標楷體"/>
              </w:rPr>
              <w:t>日</w:t>
            </w:r>
            <w:r w:rsidR="009347C3" w:rsidRPr="00E85F01">
              <w:rPr>
                <w:rFonts w:ascii="標楷體" w:eastAsia="標楷體" w:hAnsi="標楷體" w:hint="eastAsia"/>
              </w:rPr>
              <w:t>（</w:t>
            </w:r>
            <w:r w:rsidR="004D1C5F">
              <w:rPr>
                <w:rFonts w:ascii="標楷體" w:eastAsia="標楷體" w:hAnsi="標楷體" w:hint="eastAsia"/>
              </w:rPr>
              <w:t>流水號</w:t>
            </w:r>
            <w:r w:rsidR="009347C3" w:rsidRPr="00E85F01">
              <w:rPr>
                <w:rFonts w:ascii="標楷體" w:eastAsia="標楷體" w:hAnsi="標楷體" w:hint="eastAsia"/>
              </w:rPr>
              <w:t>）</w:t>
            </w:r>
          </w:p>
        </w:tc>
      </w:tr>
      <w:tr w:rsidR="00F6019A" w:rsidRPr="00E85F01" w14:paraId="4AD95471" w14:textId="77777777" w:rsidTr="008C1D86">
        <w:trPr>
          <w:trHeight w:val="633"/>
          <w:jc w:val="center"/>
        </w:trPr>
        <w:tc>
          <w:tcPr>
            <w:tcW w:w="134.70pt" w:type="dxa"/>
            <w:gridSpan w:val="4"/>
            <w:tcBorders>
              <w:top w:val="thinThickMediumGap" w:sz="24" w:space="0" w:color="auto"/>
              <w:start w:val="thinThickMediumGap" w:sz="24" w:space="0" w:color="auto"/>
              <w:bottom w:val="single" w:sz="4" w:space="0" w:color="auto"/>
            </w:tcBorders>
            <w:vAlign w:val="center"/>
          </w:tcPr>
          <w:p w14:paraId="66DA37A7" w14:textId="77777777" w:rsidR="003F1EF8" w:rsidRPr="00E85F01" w:rsidRDefault="003F1EF8" w:rsidP="00045087">
            <w:pPr>
              <w:ind w:startChars="37" w:start="4.45pt" w:endChars="62" w:end="7.45pt"/>
              <w:jc w:val="distribute"/>
              <w:rPr>
                <w:rFonts w:ascii="標楷體" w:eastAsia="標楷體" w:hAnsi="標楷體"/>
              </w:rPr>
            </w:pPr>
            <w:r w:rsidRPr="00E85F01">
              <w:rPr>
                <w:rFonts w:ascii="標楷體" w:eastAsia="標楷體" w:hAnsi="標楷體" w:hint="eastAsia"/>
              </w:rPr>
              <w:t>申請單位</w:t>
            </w:r>
          </w:p>
        </w:tc>
        <w:tc>
          <w:tcPr>
            <w:tcW w:w="209.45pt" w:type="dxa"/>
            <w:gridSpan w:val="3"/>
            <w:tcBorders>
              <w:top w:val="thinThickMediumGap" w:sz="24" w:space="0" w:color="auto"/>
              <w:end w:val="single" w:sz="4" w:space="0" w:color="auto"/>
            </w:tcBorders>
            <w:vAlign w:val="center"/>
          </w:tcPr>
          <w:p w14:paraId="5C95FEB9" w14:textId="77777777" w:rsidR="003F1EF8" w:rsidRPr="00E85F01" w:rsidRDefault="003F1EF8" w:rsidP="00410002">
            <w:pPr>
              <w:jc w:val="both"/>
              <w:rPr>
                <w:rFonts w:ascii="標楷體" w:eastAsia="標楷體" w:hAnsi="標楷體"/>
              </w:rPr>
            </w:pPr>
          </w:p>
        </w:tc>
        <w:tc>
          <w:tcPr>
            <w:tcW w:w="59.95pt" w:type="dxa"/>
            <w:tcBorders>
              <w:top w:val="thinThickMediumGap" w:sz="24" w:space="0" w:color="auto"/>
              <w:start w:val="single" w:sz="4" w:space="0" w:color="auto"/>
              <w:end w:val="single" w:sz="4" w:space="0" w:color="auto"/>
            </w:tcBorders>
            <w:vAlign w:val="center"/>
          </w:tcPr>
          <w:p w14:paraId="0159DF1F" w14:textId="77777777" w:rsidR="003F1EF8" w:rsidRPr="00E85F01" w:rsidRDefault="003F1EF8" w:rsidP="00045087">
            <w:pPr>
              <w:jc w:val="center"/>
              <w:rPr>
                <w:rFonts w:ascii="標楷體" w:eastAsia="標楷體" w:hAnsi="標楷體"/>
              </w:rPr>
            </w:pPr>
            <w:r w:rsidRPr="00E85F01">
              <w:rPr>
                <w:rFonts w:ascii="標楷體" w:eastAsia="標楷體" w:hAnsi="標楷體"/>
              </w:rPr>
              <w:t>職稱</w:t>
            </w:r>
          </w:p>
        </w:tc>
        <w:tc>
          <w:tcPr>
            <w:tcW w:w="127.50pt" w:type="dxa"/>
            <w:tcBorders>
              <w:top w:val="thinThickMediumGap" w:sz="24" w:space="0" w:color="auto"/>
              <w:start w:val="single" w:sz="4" w:space="0" w:color="auto"/>
              <w:end w:val="thickThinMediumGap" w:sz="24" w:space="0" w:color="auto"/>
            </w:tcBorders>
            <w:vAlign w:val="center"/>
          </w:tcPr>
          <w:p w14:paraId="6FD1488E" w14:textId="77777777" w:rsidR="003F1EF8" w:rsidRPr="00E85F01" w:rsidRDefault="003F1EF8" w:rsidP="00410002">
            <w:pPr>
              <w:jc w:val="both"/>
              <w:rPr>
                <w:rFonts w:ascii="標楷體" w:eastAsia="標楷體" w:hAnsi="標楷體"/>
              </w:rPr>
            </w:pPr>
          </w:p>
        </w:tc>
      </w:tr>
      <w:tr w:rsidR="00F6019A" w:rsidRPr="00E85F01" w14:paraId="69CD93B2" w14:textId="77777777" w:rsidTr="008C1D86">
        <w:trPr>
          <w:trHeight w:val="697"/>
          <w:jc w:val="center"/>
        </w:trPr>
        <w:tc>
          <w:tcPr>
            <w:tcW w:w="134.70pt" w:type="dxa"/>
            <w:gridSpan w:val="4"/>
            <w:tcBorders>
              <w:start w:val="thinThickMediumGap" w:sz="24" w:space="0" w:color="auto"/>
              <w:end w:val="single" w:sz="4" w:space="0" w:color="auto"/>
            </w:tcBorders>
            <w:vAlign w:val="center"/>
          </w:tcPr>
          <w:p w14:paraId="0E8944CD" w14:textId="77777777" w:rsidR="00B007C4" w:rsidRPr="00E85F01" w:rsidRDefault="00B007C4" w:rsidP="00045087">
            <w:pPr>
              <w:ind w:startChars="37" w:start="4.45pt" w:endChars="62" w:end="7.45pt"/>
              <w:jc w:val="distribute"/>
              <w:rPr>
                <w:rFonts w:ascii="標楷體" w:eastAsia="標楷體" w:hAnsi="標楷體"/>
              </w:rPr>
            </w:pPr>
            <w:r w:rsidRPr="00E85F01">
              <w:rPr>
                <w:rFonts w:ascii="標楷體" w:eastAsia="標楷體" w:hAnsi="標楷體" w:hint="eastAsia"/>
              </w:rPr>
              <w:t>僱用理由及擔任工作</w:t>
            </w:r>
          </w:p>
        </w:tc>
        <w:tc>
          <w:tcPr>
            <w:tcW w:w="396.90pt" w:type="dxa"/>
            <w:gridSpan w:val="5"/>
            <w:tcBorders>
              <w:start w:val="single" w:sz="4" w:space="0" w:color="auto"/>
              <w:bottom w:val="single" w:sz="4" w:space="0" w:color="auto"/>
              <w:end w:val="thickThinMediumGap" w:sz="24" w:space="0" w:color="auto"/>
            </w:tcBorders>
            <w:vAlign w:val="center"/>
          </w:tcPr>
          <w:p w14:paraId="43212678" w14:textId="77777777" w:rsidR="00ED4C5B" w:rsidRPr="00E85F01" w:rsidRDefault="00ED4C5B" w:rsidP="00410002">
            <w:pPr>
              <w:spacing w:line="12pt" w:lineRule="exact"/>
              <w:jc w:val="both"/>
              <w:rPr>
                <w:rFonts w:ascii="標楷體" w:eastAsia="標楷體" w:hAnsi="標楷體"/>
              </w:rPr>
            </w:pPr>
          </w:p>
        </w:tc>
      </w:tr>
      <w:tr w:rsidR="0071606B" w:rsidRPr="00E85F01" w14:paraId="3550E46A" w14:textId="77777777" w:rsidTr="008C1D86">
        <w:trPr>
          <w:trHeight w:val="1259"/>
          <w:jc w:val="center"/>
        </w:trPr>
        <w:tc>
          <w:tcPr>
            <w:tcW w:w="134.70pt" w:type="dxa"/>
            <w:gridSpan w:val="4"/>
            <w:tcBorders>
              <w:start w:val="thinThickMediumGap" w:sz="24" w:space="0" w:color="auto"/>
              <w:bottom w:val="dashSmallGap" w:sz="4" w:space="0" w:color="auto"/>
              <w:end w:val="single" w:sz="4" w:space="0" w:color="auto"/>
            </w:tcBorders>
            <w:vAlign w:val="center"/>
          </w:tcPr>
          <w:p w14:paraId="0EA80628" w14:textId="77777777" w:rsidR="0071606B" w:rsidRPr="00E85F01" w:rsidRDefault="0071606B" w:rsidP="00045087">
            <w:pPr>
              <w:ind w:startChars="37" w:start="4.45pt" w:endChars="62" w:end="7.45pt"/>
              <w:jc w:val="distribute"/>
              <w:rPr>
                <w:rFonts w:ascii="標楷體" w:eastAsia="標楷體" w:hAnsi="標楷體"/>
              </w:rPr>
            </w:pPr>
            <w:r w:rsidRPr="00E85F01">
              <w:rPr>
                <w:rFonts w:ascii="標楷體" w:eastAsia="標楷體" w:hAnsi="標楷體" w:hint="eastAsia"/>
              </w:rPr>
              <w:t>部分工時薪資</w:t>
            </w:r>
          </w:p>
        </w:tc>
        <w:tc>
          <w:tcPr>
            <w:tcW w:w="396.90pt" w:type="dxa"/>
            <w:gridSpan w:val="5"/>
            <w:tcBorders>
              <w:start w:val="single" w:sz="4" w:space="0" w:color="auto"/>
              <w:bottom w:val="dashSmallGap" w:sz="4" w:space="0" w:color="auto"/>
              <w:end w:val="thickThinMediumGap" w:sz="24" w:space="0" w:color="auto"/>
            </w:tcBorders>
            <w:vAlign w:val="center"/>
          </w:tcPr>
          <w:p w14:paraId="5F00F4FC" w14:textId="77777777" w:rsidR="0071606B" w:rsidRPr="004655A8" w:rsidRDefault="0071606B" w:rsidP="0071606B">
            <w:pPr>
              <w:snapToGrid w:val="0"/>
              <w:ind w:firstLineChars="50" w:firstLine="6pt"/>
              <w:rPr>
                <w:rFonts w:ascii="標楷體" w:eastAsia="標楷體" w:hAnsi="標楷體"/>
                <w:b/>
              </w:rPr>
            </w:pPr>
            <w:r w:rsidRPr="004655A8">
              <w:rPr>
                <w:rFonts w:ascii="標楷體" w:eastAsia="標楷體" w:hAnsi="標楷體" w:hint="eastAsia"/>
                <w:b/>
              </w:rPr>
              <w:t>薪資計算方式：</w:t>
            </w:r>
          </w:p>
          <w:p w14:paraId="42C35A30" w14:textId="77777777" w:rsidR="00BB76BC" w:rsidRDefault="004D1C5F" w:rsidP="00BB76BC">
            <w:pPr>
              <w:spacing w:beforeLines="50" w:before="8.15pt" w:line="9pt" w:lineRule="auto"/>
              <w:ind w:startChars="50" w:start="6pt" w:firstLine="0.05pt"/>
              <w:rPr>
                <w:rFonts w:ascii="標楷體" w:eastAsia="標楷體" w:hAnsi="標楷體"/>
              </w:rPr>
            </w:pPr>
            <w:r>
              <w:rPr>
                <w:rFonts w:ascii="標楷體" w:eastAsia="標楷體" w:hAnsi="標楷體"/>
              </w:rPr>
              <w:t>□</w:t>
            </w:r>
            <w:r w:rsidR="0071606B" w:rsidRPr="004655A8">
              <w:rPr>
                <w:rFonts w:ascii="標楷體" w:eastAsia="標楷體" w:hAnsi="標楷體" w:hint="eastAsia"/>
              </w:rPr>
              <w:t>時薪：_</w:t>
            </w:r>
            <w:r>
              <w:rPr>
                <w:rFonts w:ascii="標楷體" w:eastAsia="標楷體" w:hAnsi="標楷體" w:hint="eastAsia"/>
              </w:rPr>
              <w:t>___</w:t>
            </w:r>
            <w:r w:rsidR="0071606B" w:rsidRPr="004655A8">
              <w:rPr>
                <w:rFonts w:ascii="標楷體" w:eastAsia="標楷體" w:hAnsi="標楷體" w:hint="eastAsia"/>
              </w:rPr>
              <w:t>_元(或</w:t>
            </w:r>
            <w:r w:rsidR="00C93D40">
              <w:rPr>
                <w:rFonts w:ascii="標楷體" w:eastAsia="標楷體" w:hAnsi="標楷體"/>
              </w:rPr>
              <w:t>□</w:t>
            </w:r>
            <w:r w:rsidR="0071606B" w:rsidRPr="004655A8">
              <w:rPr>
                <w:rFonts w:ascii="標楷體" w:eastAsia="標楷體" w:hAnsi="標楷體" w:hint="eastAsia"/>
              </w:rPr>
              <w:t>日薪：_</w:t>
            </w:r>
            <w:r w:rsidR="00410408">
              <w:rPr>
                <w:rFonts w:ascii="標楷體" w:eastAsia="標楷體" w:hAnsi="標楷體"/>
              </w:rPr>
              <w:t xml:space="preserve">　　　</w:t>
            </w:r>
            <w:r w:rsidR="0071606B" w:rsidRPr="004655A8">
              <w:rPr>
                <w:rFonts w:ascii="標楷體" w:eastAsia="標楷體" w:hAnsi="標楷體" w:hint="eastAsia"/>
              </w:rPr>
              <w:t>_元)，</w:t>
            </w:r>
          </w:p>
          <w:p w14:paraId="5B67B9D4" w14:textId="77777777" w:rsidR="0071606B" w:rsidRPr="0071606B" w:rsidRDefault="000F1FB6" w:rsidP="00410408">
            <w:pPr>
              <w:spacing w:beforeLines="50" w:before="8.15pt" w:line="9pt" w:lineRule="auto"/>
              <w:ind w:startChars="50" w:start="6pt" w:firstLine="0.05pt"/>
              <w:rPr>
                <w:rFonts w:ascii="標楷體" w:eastAsia="標楷體" w:hAnsi="標楷體"/>
                <w:highlight w:val="yellow"/>
              </w:rPr>
            </w:pPr>
            <w:r w:rsidRPr="00410408">
              <w:rPr>
                <w:rFonts w:ascii="標楷體" w:eastAsia="標楷體" w:hAnsi="標楷體" w:hint="eastAsia"/>
              </w:rPr>
              <w:t>預計平均月薪資總額(投保薪資)</w:t>
            </w:r>
            <w:r w:rsidR="0071606B" w:rsidRPr="00410408">
              <w:rPr>
                <w:rFonts w:ascii="標楷體" w:eastAsia="標楷體" w:hAnsi="標楷體" w:hint="eastAsia"/>
              </w:rPr>
              <w:t>：</w:t>
            </w:r>
            <w:r w:rsidR="0071606B" w:rsidRPr="004655A8">
              <w:rPr>
                <w:rFonts w:ascii="標楷體" w:eastAsia="標楷體" w:hAnsi="標楷體" w:hint="eastAsia"/>
                <w:u w:val="single"/>
              </w:rPr>
              <w:t xml:space="preserve">  </w:t>
            </w:r>
            <w:r w:rsidR="004D1C5F">
              <w:rPr>
                <w:rFonts w:ascii="標楷體" w:eastAsia="標楷體" w:hAnsi="標楷體" w:hint="eastAsia"/>
                <w:u w:val="single"/>
              </w:rPr>
              <w:t xml:space="preserve">    </w:t>
            </w:r>
            <w:r w:rsidR="0071606B" w:rsidRPr="004655A8">
              <w:rPr>
                <w:rFonts w:ascii="標楷體" w:eastAsia="標楷體" w:hAnsi="標楷體" w:hint="eastAsia"/>
                <w:u w:val="single"/>
              </w:rPr>
              <w:t xml:space="preserve">  </w:t>
            </w:r>
            <w:r w:rsidR="0071606B" w:rsidRPr="004655A8">
              <w:rPr>
                <w:rFonts w:ascii="標楷體" w:eastAsia="標楷體" w:hAnsi="標楷體" w:hint="eastAsia"/>
              </w:rPr>
              <w:t>元</w:t>
            </w:r>
          </w:p>
        </w:tc>
      </w:tr>
      <w:tr w:rsidR="00F6019A" w:rsidRPr="00E85F01" w14:paraId="564E0DC7" w14:textId="77777777" w:rsidTr="008C1D86">
        <w:trPr>
          <w:trHeight w:val="715"/>
          <w:jc w:val="center"/>
        </w:trPr>
        <w:tc>
          <w:tcPr>
            <w:tcW w:w="134.70pt" w:type="dxa"/>
            <w:gridSpan w:val="4"/>
            <w:tcBorders>
              <w:start w:val="thinThickMediumGap" w:sz="24" w:space="0" w:color="auto"/>
            </w:tcBorders>
            <w:vAlign w:val="center"/>
          </w:tcPr>
          <w:p w14:paraId="7B578DA5" w14:textId="77777777" w:rsidR="00F32600" w:rsidRPr="00E85F01" w:rsidRDefault="00431261" w:rsidP="00045087">
            <w:pPr>
              <w:ind w:startChars="37" w:start="4.45pt" w:endChars="62" w:end="7.45pt"/>
              <w:jc w:val="distribute"/>
              <w:rPr>
                <w:rFonts w:ascii="標楷體" w:eastAsia="標楷體" w:hAnsi="標楷體"/>
              </w:rPr>
            </w:pPr>
            <w:r w:rsidRPr="00E85F01">
              <w:rPr>
                <w:rFonts w:ascii="標楷體" w:eastAsia="標楷體" w:hAnsi="標楷體" w:hint="eastAsia"/>
              </w:rPr>
              <w:t>僱用期限</w:t>
            </w:r>
          </w:p>
          <w:p w14:paraId="68E1FCA8" w14:textId="77777777" w:rsidR="006C497F" w:rsidRPr="00B52643" w:rsidRDefault="00F32600" w:rsidP="00045087">
            <w:pPr>
              <w:ind w:startChars="37" w:start="4.45pt" w:endChars="62" w:end="7.45pt"/>
              <w:jc w:val="distribute"/>
              <w:rPr>
                <w:rFonts w:ascii="標楷體" w:eastAsia="標楷體" w:hAnsi="標楷體"/>
                <w:b/>
              </w:rPr>
            </w:pPr>
            <w:r w:rsidRPr="00B52643">
              <w:rPr>
                <w:rFonts w:ascii="標楷體" w:eastAsia="標楷體" w:hAnsi="標楷體" w:hint="eastAsia"/>
                <w:b/>
                <w:sz w:val="22"/>
              </w:rPr>
              <w:t>（完成聘僱程序後始得進用）</w:t>
            </w:r>
          </w:p>
        </w:tc>
        <w:tc>
          <w:tcPr>
            <w:tcW w:w="396.90pt" w:type="dxa"/>
            <w:gridSpan w:val="5"/>
            <w:tcBorders>
              <w:end w:val="thickThinMediumGap" w:sz="24" w:space="0" w:color="auto"/>
            </w:tcBorders>
            <w:vAlign w:val="center"/>
          </w:tcPr>
          <w:p w14:paraId="40A6B3D7" w14:textId="2E89B6AB" w:rsidR="00431261" w:rsidRPr="00E85F01" w:rsidRDefault="00410408" w:rsidP="00167C5E">
            <w:pPr>
              <w:jc w:val="center"/>
              <w:rPr>
                <w:rFonts w:ascii="標楷體" w:eastAsia="標楷體" w:hAnsi="標楷體"/>
              </w:rPr>
            </w:pPr>
            <w:r w:rsidRPr="00410408">
              <w:rPr>
                <w:rFonts w:ascii="標楷體" w:eastAsia="標楷體" w:hAnsi="標楷體" w:hint="eastAsia"/>
              </w:rPr>
              <w:t>自</w:t>
            </w:r>
            <w:r w:rsidR="004D1C5F">
              <w:rPr>
                <w:rFonts w:ascii="標楷體" w:eastAsia="標楷體" w:hAnsi="標楷體" w:hint="eastAsia"/>
              </w:rPr>
              <w:t xml:space="preserve"> </w:t>
            </w:r>
            <w:r w:rsidR="00104E21">
              <w:rPr>
                <w:rFonts w:ascii="標楷體" w:eastAsia="標楷體" w:hAnsi="標楷體" w:hint="eastAsia"/>
              </w:rPr>
              <w:t xml:space="preserve"> </w:t>
            </w:r>
            <w:r w:rsidR="004D1C5F">
              <w:rPr>
                <w:rFonts w:ascii="標楷體" w:eastAsia="標楷體" w:hAnsi="標楷體" w:hint="eastAsia"/>
              </w:rPr>
              <w:t xml:space="preserve"> </w:t>
            </w:r>
            <w:r w:rsidRPr="00410408">
              <w:rPr>
                <w:rFonts w:ascii="標楷體" w:eastAsia="標楷體" w:hAnsi="標楷體" w:hint="eastAsia"/>
              </w:rPr>
              <w:t>年</w:t>
            </w:r>
            <w:r w:rsidR="004D1C5F">
              <w:rPr>
                <w:rFonts w:ascii="標楷體" w:eastAsia="標楷體" w:hAnsi="標楷體" w:hint="eastAsia"/>
              </w:rPr>
              <w:t xml:space="preserve">  </w:t>
            </w:r>
            <w:r w:rsidRPr="00410408">
              <w:rPr>
                <w:rFonts w:ascii="標楷體" w:eastAsia="標楷體" w:hAnsi="標楷體" w:hint="eastAsia"/>
              </w:rPr>
              <w:t>月</w:t>
            </w:r>
            <w:r w:rsidR="004D1C5F">
              <w:rPr>
                <w:rFonts w:ascii="標楷體" w:eastAsia="標楷體" w:hAnsi="標楷體" w:hint="eastAsia"/>
              </w:rPr>
              <w:t xml:space="preserve">  </w:t>
            </w:r>
            <w:r w:rsidRPr="00410408">
              <w:rPr>
                <w:rFonts w:ascii="標楷體" w:eastAsia="標楷體" w:hAnsi="標楷體" w:hint="eastAsia"/>
              </w:rPr>
              <w:t>日 起至</w:t>
            </w:r>
            <w:r w:rsidR="004D1C5F">
              <w:rPr>
                <w:rFonts w:ascii="標楷體" w:eastAsia="標楷體" w:hAnsi="標楷體" w:hint="eastAsia"/>
              </w:rPr>
              <w:t xml:space="preserve">  </w:t>
            </w:r>
            <w:r w:rsidR="00104E21">
              <w:rPr>
                <w:rFonts w:ascii="標楷體" w:eastAsia="標楷體" w:hAnsi="標楷體" w:hint="eastAsia"/>
              </w:rPr>
              <w:t xml:space="preserve"> </w:t>
            </w:r>
            <w:r w:rsidRPr="00410408">
              <w:rPr>
                <w:rFonts w:ascii="標楷體" w:eastAsia="標楷體" w:hAnsi="標楷體" w:hint="eastAsia"/>
              </w:rPr>
              <w:t>年</w:t>
            </w:r>
            <w:r w:rsidR="004D1C5F">
              <w:rPr>
                <w:rFonts w:ascii="標楷體" w:eastAsia="標楷體" w:hAnsi="標楷體" w:hint="eastAsia"/>
              </w:rPr>
              <w:t xml:space="preserve">  </w:t>
            </w:r>
            <w:r w:rsidRPr="00410408">
              <w:rPr>
                <w:rFonts w:ascii="標楷體" w:eastAsia="標楷體" w:hAnsi="標楷體" w:hint="eastAsia"/>
              </w:rPr>
              <w:t>月</w:t>
            </w:r>
            <w:r w:rsidR="004D1C5F">
              <w:rPr>
                <w:rFonts w:ascii="標楷體" w:eastAsia="標楷體" w:hAnsi="標楷體" w:hint="eastAsia"/>
              </w:rPr>
              <w:t xml:space="preserve">  </w:t>
            </w:r>
            <w:r w:rsidRPr="00410408">
              <w:rPr>
                <w:rFonts w:ascii="標楷體" w:eastAsia="標楷體" w:hAnsi="標楷體" w:hint="eastAsia"/>
              </w:rPr>
              <w:t>日止</w:t>
            </w:r>
          </w:p>
        </w:tc>
      </w:tr>
      <w:tr w:rsidR="00E52492" w:rsidRPr="00E85F01" w14:paraId="6DC2B049" w14:textId="77777777" w:rsidTr="008A7217">
        <w:trPr>
          <w:trHeight w:val="767"/>
          <w:jc w:val="center"/>
        </w:trPr>
        <w:tc>
          <w:tcPr>
            <w:tcW w:w="134.70pt" w:type="dxa"/>
            <w:gridSpan w:val="4"/>
            <w:tcBorders>
              <w:start w:val="thinThickMediumGap" w:sz="24" w:space="0" w:color="auto"/>
            </w:tcBorders>
            <w:vAlign w:val="center"/>
          </w:tcPr>
          <w:p w14:paraId="0B7380DC" w14:textId="77777777" w:rsidR="00E52492" w:rsidRPr="00E85F01" w:rsidRDefault="00E52492" w:rsidP="00045087">
            <w:pPr>
              <w:ind w:startChars="37" w:start="4.45pt" w:endChars="62" w:end="7.45pt"/>
              <w:jc w:val="distribute"/>
              <w:rPr>
                <w:rFonts w:ascii="標楷體" w:eastAsia="標楷體" w:hAnsi="標楷體"/>
              </w:rPr>
            </w:pPr>
            <w:r w:rsidRPr="00E85F01">
              <w:rPr>
                <w:rFonts w:ascii="標楷體" w:eastAsia="標楷體" w:hAnsi="標楷體" w:hint="eastAsia"/>
              </w:rPr>
              <w:t>經費來源</w:t>
            </w:r>
          </w:p>
        </w:tc>
        <w:tc>
          <w:tcPr>
            <w:tcW w:w="396.90pt" w:type="dxa"/>
            <w:gridSpan w:val="5"/>
            <w:tcBorders>
              <w:end w:val="thickThinMediumGap" w:sz="24" w:space="0" w:color="auto"/>
            </w:tcBorders>
            <w:vAlign w:val="center"/>
          </w:tcPr>
          <w:p w14:paraId="053C1A1E" w14:textId="4255DA24" w:rsidR="00E52492" w:rsidRPr="00E85F01" w:rsidRDefault="00E52492" w:rsidP="008F1F2F">
            <w:pPr>
              <w:ind w:start="3.20pt"/>
              <w:jc w:val="both"/>
              <w:rPr>
                <w:rFonts w:ascii="標楷體" w:eastAsia="標楷體" w:hAnsi="標楷體"/>
              </w:rPr>
            </w:pPr>
          </w:p>
        </w:tc>
      </w:tr>
      <w:tr w:rsidR="00F6019A" w:rsidRPr="00E85F01" w14:paraId="67C7458C" w14:textId="77777777" w:rsidTr="00BD78F4">
        <w:trPr>
          <w:trHeight w:val="749"/>
          <w:jc w:val="center"/>
        </w:trPr>
        <w:tc>
          <w:tcPr>
            <w:tcW w:w="63.60pt" w:type="dxa"/>
            <w:vMerge w:val="restart"/>
            <w:tcBorders>
              <w:top w:val="double" w:sz="18" w:space="0" w:color="auto"/>
              <w:start w:val="thinThickMediumGap" w:sz="24" w:space="0" w:color="auto"/>
            </w:tcBorders>
            <w:vAlign w:val="center"/>
          </w:tcPr>
          <w:p w14:paraId="60F1D3FB" w14:textId="77777777" w:rsidR="00462F2B" w:rsidRPr="00E85F01" w:rsidRDefault="00FA7F45" w:rsidP="00FA7F45">
            <w:pPr>
              <w:jc w:val="center"/>
              <w:rPr>
                <w:rFonts w:ascii="標楷體" w:eastAsia="標楷體" w:hAnsi="標楷體"/>
              </w:rPr>
            </w:pPr>
            <w:r w:rsidRPr="00E85F01">
              <w:rPr>
                <w:rFonts w:ascii="標楷體" w:eastAsia="標楷體" w:hAnsi="標楷體" w:hint="eastAsia"/>
              </w:rPr>
              <w:t>基本</w:t>
            </w:r>
            <w:r w:rsidR="00462F2B" w:rsidRPr="00E85F01">
              <w:rPr>
                <w:rFonts w:ascii="標楷體" w:eastAsia="標楷體" w:hAnsi="標楷體" w:hint="eastAsia"/>
              </w:rPr>
              <w:t>資料</w:t>
            </w:r>
          </w:p>
        </w:tc>
        <w:tc>
          <w:tcPr>
            <w:tcW w:w="42.40pt" w:type="dxa"/>
            <w:tcBorders>
              <w:top w:val="double" w:sz="18" w:space="0" w:color="auto"/>
            </w:tcBorders>
            <w:vAlign w:val="center"/>
          </w:tcPr>
          <w:p w14:paraId="385E40F1" w14:textId="77777777" w:rsidR="00462F2B" w:rsidRPr="00E85F01" w:rsidRDefault="00462F2B" w:rsidP="00F71D5A">
            <w:pPr>
              <w:jc w:val="center"/>
              <w:rPr>
                <w:rFonts w:ascii="標楷體" w:eastAsia="標楷體" w:hAnsi="標楷體"/>
              </w:rPr>
            </w:pPr>
            <w:r w:rsidRPr="00E85F01">
              <w:rPr>
                <w:rFonts w:ascii="標楷體" w:eastAsia="標楷體" w:hAnsi="標楷體" w:hint="eastAsia"/>
              </w:rPr>
              <w:t>姓名</w:t>
            </w:r>
          </w:p>
        </w:tc>
        <w:tc>
          <w:tcPr>
            <w:tcW w:w="163.25pt" w:type="dxa"/>
            <w:gridSpan w:val="3"/>
            <w:tcBorders>
              <w:top w:val="double" w:sz="18" w:space="0" w:color="auto"/>
            </w:tcBorders>
            <w:vAlign w:val="center"/>
          </w:tcPr>
          <w:p w14:paraId="12EE2197" w14:textId="77777777" w:rsidR="00462F2B" w:rsidRPr="00E85F01" w:rsidRDefault="00462F2B" w:rsidP="00134C47">
            <w:pPr>
              <w:jc w:val="both"/>
              <w:rPr>
                <w:rFonts w:ascii="標楷體" w:eastAsia="標楷體" w:hAnsi="標楷體"/>
              </w:rPr>
            </w:pPr>
          </w:p>
        </w:tc>
        <w:tc>
          <w:tcPr>
            <w:tcW w:w="56.80pt" w:type="dxa"/>
            <w:tcBorders>
              <w:top w:val="double" w:sz="18" w:space="0" w:color="auto"/>
            </w:tcBorders>
            <w:vAlign w:val="center"/>
          </w:tcPr>
          <w:p w14:paraId="548B4EA2" w14:textId="77777777" w:rsidR="00462F2B" w:rsidRPr="00E85F01" w:rsidRDefault="00F71D5A" w:rsidP="00FA7F45">
            <w:pPr>
              <w:jc w:val="center"/>
              <w:rPr>
                <w:rFonts w:ascii="標楷體" w:eastAsia="標楷體" w:hAnsi="標楷體"/>
              </w:rPr>
            </w:pPr>
            <w:r w:rsidRPr="00E85F01">
              <w:rPr>
                <w:rFonts w:ascii="標楷體" w:eastAsia="標楷體" w:hAnsi="標楷體" w:hint="eastAsia"/>
              </w:rPr>
              <w:t>聯絡電話</w:t>
            </w:r>
          </w:p>
        </w:tc>
        <w:tc>
          <w:tcPr>
            <w:tcW w:w="205.55pt" w:type="dxa"/>
            <w:gridSpan w:val="3"/>
            <w:tcBorders>
              <w:top w:val="double" w:sz="18" w:space="0" w:color="auto"/>
              <w:end w:val="thickThinMediumGap" w:sz="24" w:space="0" w:color="auto"/>
            </w:tcBorders>
            <w:vAlign w:val="center"/>
          </w:tcPr>
          <w:p w14:paraId="7F548034" w14:textId="77777777" w:rsidR="00462F2B" w:rsidRPr="00E85F01" w:rsidRDefault="00462F2B" w:rsidP="003F1EF8">
            <w:pPr>
              <w:rPr>
                <w:rFonts w:ascii="標楷體" w:eastAsia="標楷體" w:hAnsi="標楷體"/>
                <w:szCs w:val="20"/>
              </w:rPr>
            </w:pPr>
          </w:p>
        </w:tc>
      </w:tr>
      <w:tr w:rsidR="00F6019A" w:rsidRPr="00E85F01" w14:paraId="1D4A7E67" w14:textId="77777777" w:rsidTr="00BD78F4">
        <w:trPr>
          <w:trHeight w:val="716"/>
          <w:jc w:val="center"/>
        </w:trPr>
        <w:tc>
          <w:tcPr>
            <w:tcW w:w="63.60pt" w:type="dxa"/>
            <w:vMerge/>
            <w:tcBorders>
              <w:start w:val="thinThickMediumGap" w:sz="24" w:space="0" w:color="auto"/>
            </w:tcBorders>
          </w:tcPr>
          <w:p w14:paraId="62C3F309" w14:textId="77777777" w:rsidR="00462F2B" w:rsidRPr="00E85F01" w:rsidRDefault="00462F2B" w:rsidP="00FD40E5">
            <w:pPr>
              <w:rPr>
                <w:rFonts w:ascii="標楷體" w:eastAsia="標楷體" w:hAnsi="標楷體"/>
              </w:rPr>
            </w:pPr>
          </w:p>
        </w:tc>
        <w:tc>
          <w:tcPr>
            <w:tcW w:w="42.40pt" w:type="dxa"/>
            <w:shd w:val="clear" w:color="auto" w:fill="auto"/>
            <w:vAlign w:val="center"/>
          </w:tcPr>
          <w:p w14:paraId="124F7EAF" w14:textId="77777777" w:rsidR="00F71D5A" w:rsidRDefault="00462F2B" w:rsidP="00F71D5A">
            <w:pPr>
              <w:jc w:val="center"/>
              <w:rPr>
                <w:rFonts w:ascii="標楷體" w:eastAsia="標楷體" w:hAnsi="標楷體"/>
              </w:rPr>
            </w:pPr>
            <w:r w:rsidRPr="00E85F01">
              <w:rPr>
                <w:rFonts w:ascii="標楷體" w:eastAsia="標楷體" w:hAnsi="標楷體" w:hint="eastAsia"/>
              </w:rPr>
              <w:t>出生</w:t>
            </w:r>
          </w:p>
          <w:p w14:paraId="0EBBADF5" w14:textId="77777777" w:rsidR="00462F2B" w:rsidRPr="00E85F01" w:rsidRDefault="00462F2B" w:rsidP="00F71D5A">
            <w:pPr>
              <w:jc w:val="center"/>
              <w:rPr>
                <w:rFonts w:ascii="標楷體" w:eastAsia="標楷體" w:hAnsi="標楷體"/>
              </w:rPr>
            </w:pPr>
            <w:r w:rsidRPr="00E85F01">
              <w:rPr>
                <w:rFonts w:ascii="標楷體" w:eastAsia="標楷體" w:hAnsi="標楷體" w:hint="eastAsia"/>
              </w:rPr>
              <w:t>年月日</w:t>
            </w:r>
          </w:p>
        </w:tc>
        <w:tc>
          <w:tcPr>
            <w:tcW w:w="163.25pt" w:type="dxa"/>
            <w:gridSpan w:val="3"/>
            <w:shd w:val="clear" w:color="auto" w:fill="auto"/>
            <w:vAlign w:val="center"/>
          </w:tcPr>
          <w:p w14:paraId="510D5430" w14:textId="77777777" w:rsidR="00462F2B" w:rsidRPr="00E85F01" w:rsidRDefault="004D1C5F" w:rsidP="00134C47">
            <w:pPr>
              <w:jc w:val="both"/>
              <w:rPr>
                <w:rFonts w:ascii="標楷體" w:eastAsia="標楷體" w:hAnsi="標楷體"/>
              </w:rPr>
            </w:pPr>
            <w:r>
              <w:rPr>
                <w:rFonts w:ascii="標楷體" w:eastAsia="標楷體" w:hAnsi="標楷體" w:hint="eastAsia"/>
                <w:u w:val="single"/>
              </w:rPr>
              <w:t xml:space="preserve">    </w:t>
            </w:r>
            <w:r w:rsidR="00410408">
              <w:rPr>
                <w:rFonts w:ascii="標楷體" w:eastAsia="標楷體" w:hAnsi="標楷體" w:hint="eastAsia"/>
              </w:rPr>
              <w:t>/</w:t>
            </w:r>
            <w:r w:rsidRPr="004D1C5F">
              <w:rPr>
                <w:rFonts w:ascii="標楷體" w:eastAsia="標楷體" w:hAnsi="標楷體" w:hint="eastAsia"/>
                <w:u w:val="single"/>
              </w:rPr>
              <w:t xml:space="preserve">  </w:t>
            </w:r>
            <w:r>
              <w:rPr>
                <w:rFonts w:ascii="標楷體" w:eastAsia="標楷體" w:hAnsi="標楷體" w:hint="eastAsia"/>
                <w:u w:val="single"/>
              </w:rPr>
              <w:t xml:space="preserve"> </w:t>
            </w:r>
            <w:r w:rsidR="00410408">
              <w:rPr>
                <w:rFonts w:ascii="標楷體" w:eastAsia="標楷體" w:hAnsi="標楷體" w:hint="eastAsia"/>
              </w:rPr>
              <w:t>/</w:t>
            </w:r>
            <w:r w:rsidRPr="004D1C5F">
              <w:rPr>
                <w:rFonts w:ascii="標楷體" w:eastAsia="標楷體" w:hAnsi="標楷體" w:hint="eastAsia"/>
                <w:u w:val="single"/>
              </w:rPr>
              <w:t xml:space="preserve"> </w:t>
            </w:r>
            <w:r>
              <w:rPr>
                <w:rFonts w:ascii="標楷體" w:eastAsia="標楷體" w:hAnsi="標楷體" w:hint="eastAsia"/>
                <w:u w:val="single"/>
              </w:rPr>
              <w:t xml:space="preserve"> </w:t>
            </w:r>
            <w:r w:rsidRPr="004D1C5F">
              <w:rPr>
                <w:rFonts w:ascii="標楷體" w:eastAsia="標楷體" w:hAnsi="標楷體" w:hint="eastAsia"/>
                <w:u w:val="single"/>
              </w:rPr>
              <w:t xml:space="preserve"> </w:t>
            </w:r>
          </w:p>
        </w:tc>
        <w:tc>
          <w:tcPr>
            <w:tcW w:w="56.80pt" w:type="dxa"/>
            <w:tcBorders>
              <w:bottom w:val="double" w:sz="18" w:space="0" w:color="auto"/>
            </w:tcBorders>
            <w:shd w:val="clear" w:color="auto" w:fill="auto"/>
            <w:vAlign w:val="center"/>
          </w:tcPr>
          <w:p w14:paraId="07639A85" w14:textId="77777777" w:rsidR="00F71D5A" w:rsidRDefault="00F71D5A" w:rsidP="00F71D5A">
            <w:pPr>
              <w:jc w:val="center"/>
              <w:rPr>
                <w:rFonts w:ascii="標楷體" w:eastAsia="標楷體" w:hAnsi="標楷體"/>
              </w:rPr>
            </w:pPr>
            <w:r w:rsidRPr="00E85F01">
              <w:rPr>
                <w:rFonts w:ascii="標楷體" w:eastAsia="標楷體" w:hAnsi="標楷體" w:hint="eastAsia"/>
              </w:rPr>
              <w:t>身分證</w:t>
            </w:r>
          </w:p>
          <w:p w14:paraId="132B9512" w14:textId="77777777" w:rsidR="00462F2B" w:rsidRPr="00E85F01" w:rsidRDefault="00F71D5A" w:rsidP="00F71D5A">
            <w:pPr>
              <w:jc w:val="center"/>
              <w:rPr>
                <w:rFonts w:ascii="標楷體" w:eastAsia="標楷體" w:hAnsi="標楷體"/>
              </w:rPr>
            </w:pPr>
            <w:r w:rsidRPr="00E85F01">
              <w:rPr>
                <w:rFonts w:ascii="標楷體" w:eastAsia="標楷體" w:hAnsi="標楷體" w:hint="eastAsia"/>
              </w:rPr>
              <w:t>字號</w:t>
            </w:r>
          </w:p>
        </w:tc>
        <w:tc>
          <w:tcPr>
            <w:tcW w:w="205.55pt" w:type="dxa"/>
            <w:gridSpan w:val="3"/>
            <w:tcBorders>
              <w:bottom w:val="double" w:sz="18" w:space="0" w:color="auto"/>
              <w:end w:val="thickThinMediumGap" w:sz="24" w:space="0" w:color="auto"/>
            </w:tcBorders>
            <w:shd w:val="clear" w:color="auto" w:fill="auto"/>
            <w:vAlign w:val="center"/>
          </w:tcPr>
          <w:p w14:paraId="0A028239" w14:textId="77777777" w:rsidR="00462F2B" w:rsidRPr="00E85F01" w:rsidRDefault="00462F2B" w:rsidP="005405DA">
            <w:pPr>
              <w:jc w:val="both"/>
              <w:rPr>
                <w:rFonts w:ascii="標楷體" w:eastAsia="標楷體" w:hAnsi="標楷體"/>
              </w:rPr>
            </w:pPr>
          </w:p>
        </w:tc>
      </w:tr>
      <w:tr w:rsidR="00410408" w:rsidRPr="00E85F01" w14:paraId="4B9D9470" w14:textId="77777777" w:rsidTr="00BD78F4">
        <w:trPr>
          <w:trHeight w:val="717"/>
          <w:jc w:val="center"/>
        </w:trPr>
        <w:tc>
          <w:tcPr>
            <w:tcW w:w="63.60pt" w:type="dxa"/>
            <w:vMerge w:val="restart"/>
            <w:tcBorders>
              <w:top w:val="double" w:sz="18" w:space="0" w:color="auto"/>
              <w:start w:val="thinThickMediumGap" w:sz="24" w:space="0" w:color="auto"/>
              <w:end w:val="single" w:sz="4" w:space="0" w:color="auto"/>
            </w:tcBorders>
            <w:vAlign w:val="center"/>
          </w:tcPr>
          <w:p w14:paraId="4DE00A03" w14:textId="77777777" w:rsidR="00410408" w:rsidRPr="00410408" w:rsidRDefault="00410408" w:rsidP="00410408">
            <w:pPr>
              <w:jc w:val="center"/>
              <w:rPr>
                <w:rFonts w:ascii="標楷體" w:eastAsia="標楷體" w:hAnsi="標楷體"/>
              </w:rPr>
            </w:pPr>
            <w:proofErr w:type="gramStart"/>
            <w:r w:rsidRPr="00410408">
              <w:rPr>
                <w:rFonts w:ascii="標楷體" w:eastAsia="標楷體" w:hAnsi="標楷體" w:hint="eastAsia"/>
              </w:rPr>
              <w:t>勞</w:t>
            </w:r>
            <w:proofErr w:type="gramEnd"/>
            <w:r w:rsidRPr="00410408">
              <w:rPr>
                <w:rFonts w:ascii="標楷體" w:eastAsia="標楷體" w:hAnsi="標楷體" w:hint="eastAsia"/>
              </w:rPr>
              <w:t>健保及勞退資料</w:t>
            </w:r>
          </w:p>
        </w:tc>
        <w:tc>
          <w:tcPr>
            <w:tcW w:w="42.75pt" w:type="dxa"/>
            <w:gridSpan w:val="2"/>
            <w:tcBorders>
              <w:top w:val="double" w:sz="18" w:space="0" w:color="auto"/>
              <w:start w:val="single" w:sz="4" w:space="0" w:color="auto"/>
              <w:end w:val="single" w:sz="4" w:space="0" w:color="auto"/>
            </w:tcBorders>
            <w:vAlign w:val="center"/>
          </w:tcPr>
          <w:p w14:paraId="26ECF1B4" w14:textId="77777777" w:rsidR="00410408" w:rsidRPr="00410408" w:rsidRDefault="004D1C5F" w:rsidP="00410408">
            <w:pPr>
              <w:jc w:val="center"/>
              <w:rPr>
                <w:rFonts w:ascii="標楷體" w:eastAsia="標楷體" w:hAnsi="標楷體"/>
              </w:rPr>
            </w:pPr>
            <w:r>
              <w:rPr>
                <w:rFonts w:ascii="標楷體" w:eastAsia="標楷體" w:hAnsi="標楷體"/>
              </w:rPr>
              <w:t>□</w:t>
            </w:r>
            <w:r w:rsidR="00410408" w:rsidRPr="00410408">
              <w:rPr>
                <w:rFonts w:ascii="標楷體" w:eastAsia="標楷體" w:hAnsi="標楷體" w:hint="eastAsia"/>
                <w:b/>
                <w:bCs/>
              </w:rPr>
              <w:t>勞保</w:t>
            </w:r>
          </w:p>
        </w:tc>
        <w:tc>
          <w:tcPr>
            <w:tcW w:w="162.90pt" w:type="dxa"/>
            <w:gridSpan w:val="2"/>
            <w:tcBorders>
              <w:top w:val="double" w:sz="18" w:space="0" w:color="auto"/>
              <w:start w:val="single" w:sz="4" w:space="0" w:color="auto"/>
              <w:end w:val="single" w:sz="4" w:space="0" w:color="auto"/>
            </w:tcBorders>
            <w:vAlign w:val="center"/>
          </w:tcPr>
          <w:p w14:paraId="6B014D58" w14:textId="77777777" w:rsidR="00410408" w:rsidRPr="00B76CCD" w:rsidRDefault="00410408" w:rsidP="00410408">
            <w:pPr>
              <w:ind w:start="6pt" w:hangingChars="50" w:hanging="6pt"/>
              <w:rPr>
                <w:rFonts w:ascii="標楷體" w:eastAsia="標楷體" w:hAnsi="標楷體"/>
                <w:bCs/>
              </w:rPr>
            </w:pPr>
            <w:r w:rsidRPr="00B76CCD">
              <w:rPr>
                <w:rFonts w:ascii="標楷體" w:eastAsia="標楷體" w:hAnsi="標楷體" w:cs="新細明體"/>
                <w:bCs/>
              </w:rPr>
              <w:t>加保日：</w:t>
            </w:r>
            <w:r w:rsidR="004D1C5F">
              <w:rPr>
                <w:rFonts w:ascii="標楷體" w:eastAsia="標楷體" w:hAnsi="標楷體" w:cs="新細明體" w:hint="eastAsia"/>
                <w:bCs/>
              </w:rPr>
              <w:t xml:space="preserve">  </w:t>
            </w:r>
            <w:r w:rsidRPr="00B76CCD">
              <w:rPr>
                <w:rFonts w:ascii="標楷體" w:eastAsia="標楷體" w:hAnsi="標楷體" w:cs="新細明體"/>
                <w:bCs/>
              </w:rPr>
              <w:t>年</w:t>
            </w:r>
            <w:r w:rsidR="004D1C5F">
              <w:rPr>
                <w:rFonts w:ascii="標楷體" w:eastAsia="標楷體" w:hAnsi="標楷體" w:cs="新細明體" w:hint="eastAsia"/>
                <w:bCs/>
              </w:rPr>
              <w:t xml:space="preserve">  </w:t>
            </w:r>
            <w:r w:rsidRPr="00B76CCD">
              <w:rPr>
                <w:rFonts w:ascii="標楷體" w:eastAsia="標楷體" w:hAnsi="標楷體" w:cs="新細明體"/>
                <w:bCs/>
              </w:rPr>
              <w:t xml:space="preserve">月 </w:t>
            </w:r>
            <w:r w:rsidR="004D1C5F">
              <w:rPr>
                <w:rFonts w:ascii="標楷體" w:eastAsia="標楷體" w:hAnsi="標楷體" w:cs="新細明體" w:hint="eastAsia"/>
                <w:bCs/>
              </w:rPr>
              <w:t xml:space="preserve"> </w:t>
            </w:r>
            <w:r w:rsidRPr="00B76CCD">
              <w:rPr>
                <w:rFonts w:ascii="標楷體" w:eastAsia="標楷體" w:hAnsi="標楷體" w:cs="新細明體"/>
                <w:bCs/>
              </w:rPr>
              <w:t>日</w:t>
            </w:r>
          </w:p>
        </w:tc>
        <w:tc>
          <w:tcPr>
            <w:tcW w:w="56.80pt" w:type="dxa"/>
            <w:vMerge w:val="restart"/>
            <w:tcBorders>
              <w:top w:val="double" w:sz="18" w:space="0" w:color="auto"/>
              <w:start w:val="single" w:sz="4" w:space="0" w:color="auto"/>
              <w:bottom w:val="double" w:sz="18" w:space="0" w:color="auto"/>
              <w:end w:val="single" w:sz="4" w:space="0" w:color="auto"/>
            </w:tcBorders>
            <w:vAlign w:val="center"/>
          </w:tcPr>
          <w:p w14:paraId="2C0129B2" w14:textId="77777777" w:rsidR="00410408" w:rsidRPr="00410408" w:rsidRDefault="00410408" w:rsidP="00410408">
            <w:pPr>
              <w:jc w:val="center"/>
              <w:rPr>
                <w:rFonts w:ascii="標楷體" w:eastAsia="標楷體" w:hAnsi="標楷體"/>
              </w:rPr>
            </w:pPr>
            <w:r w:rsidRPr="00410408">
              <w:rPr>
                <w:rFonts w:ascii="標楷體" w:eastAsia="標楷體" w:hAnsi="標楷體" w:hint="eastAsia"/>
              </w:rPr>
              <w:t>特殊</w:t>
            </w:r>
            <w:r w:rsidRPr="00410408">
              <w:rPr>
                <w:rFonts w:ascii="標楷體" w:eastAsia="標楷體" w:hAnsi="標楷體"/>
              </w:rPr>
              <w:br/>
            </w:r>
            <w:r w:rsidRPr="00410408">
              <w:rPr>
                <w:rFonts w:ascii="標楷體" w:eastAsia="標楷體" w:hAnsi="標楷體" w:hint="eastAsia"/>
              </w:rPr>
              <w:t>身分別</w:t>
            </w:r>
          </w:p>
        </w:tc>
        <w:tc>
          <w:tcPr>
            <w:tcW w:w="205.55pt" w:type="dxa"/>
            <w:gridSpan w:val="3"/>
            <w:vMerge w:val="restart"/>
            <w:tcBorders>
              <w:top w:val="double" w:sz="18" w:space="0" w:color="auto"/>
              <w:start w:val="single" w:sz="4" w:space="0" w:color="auto"/>
              <w:bottom w:val="double" w:sz="18" w:space="0" w:color="auto"/>
              <w:end w:val="thickThinMediumGap" w:sz="24" w:space="0" w:color="auto"/>
            </w:tcBorders>
            <w:vAlign w:val="center"/>
          </w:tcPr>
          <w:p w14:paraId="43A96DE7" w14:textId="77777777" w:rsidR="00410408" w:rsidRPr="00B76CCD" w:rsidRDefault="00410408" w:rsidP="00410408">
            <w:pPr>
              <w:widowControl/>
              <w:spacing w:line="18pt" w:lineRule="exact"/>
              <w:ind w:start="12.70pt" w:hangingChars="106" w:hanging="12.70pt"/>
              <w:rPr>
                <w:rFonts w:ascii="標楷體" w:eastAsia="標楷體" w:hAnsi="標楷體"/>
                <w:sz w:val="22"/>
                <w:szCs w:val="22"/>
              </w:rPr>
            </w:pPr>
            <w:r w:rsidRPr="00B76CCD">
              <w:rPr>
                <w:rFonts w:ascii="標楷體" w:eastAsia="標楷體" w:hAnsi="標楷體" w:hint="eastAsia"/>
              </w:rPr>
              <w:t>1.身心障礙類別：</w:t>
            </w:r>
            <w:r>
              <w:rPr>
                <w:rFonts w:ascii="標楷體" w:eastAsia="標楷體" w:hAnsi="標楷體" w:hint="eastAsia"/>
              </w:rPr>
              <w:t>無</w:t>
            </w:r>
            <w:r w:rsidRPr="00B76CCD">
              <w:rPr>
                <w:rFonts w:hint="eastAsia"/>
              </w:rPr>
              <w:t xml:space="preserve"> </w:t>
            </w:r>
            <w:r w:rsidRPr="00B76CCD">
              <w:rPr>
                <w:rFonts w:ascii="標楷體" w:eastAsia="標楷體" w:hAnsi="標楷體" w:hint="eastAsia"/>
                <w:sz w:val="22"/>
                <w:szCs w:val="22"/>
              </w:rPr>
              <w:t>(</w:t>
            </w:r>
            <w:r w:rsidRPr="00B76CCD">
              <w:rPr>
                <w:rFonts w:ascii="標楷體" w:eastAsia="標楷體" w:hAnsi="標楷體"/>
                <w:sz w:val="22"/>
                <w:szCs w:val="22"/>
              </w:rPr>
              <w:t>“</w:t>
            </w:r>
            <w:r w:rsidRPr="00B76CCD">
              <w:rPr>
                <w:rFonts w:ascii="標楷體" w:eastAsia="標楷體" w:hAnsi="標楷體" w:hint="eastAsia"/>
                <w:sz w:val="22"/>
                <w:szCs w:val="22"/>
              </w:rPr>
              <w:t>無</w:t>
            </w:r>
            <w:r w:rsidRPr="00B76CCD">
              <w:rPr>
                <w:rFonts w:ascii="標楷體" w:eastAsia="標楷體" w:hAnsi="標楷體"/>
                <w:sz w:val="22"/>
                <w:szCs w:val="22"/>
              </w:rPr>
              <w:t>”</w:t>
            </w:r>
            <w:r w:rsidRPr="00B76CCD">
              <w:rPr>
                <w:rFonts w:ascii="標楷體" w:eastAsia="標楷體" w:hAnsi="標楷體" w:hint="eastAsia"/>
                <w:sz w:val="22"/>
                <w:szCs w:val="22"/>
              </w:rPr>
              <w:t>以外之身分請註明需檢附手冊影本)</w:t>
            </w:r>
          </w:p>
          <w:p w14:paraId="55EA0165" w14:textId="77777777" w:rsidR="00410408" w:rsidRPr="00B76CCD" w:rsidRDefault="00410408" w:rsidP="00410408">
            <w:pPr>
              <w:widowControl/>
              <w:spacing w:line="18pt" w:lineRule="exact"/>
              <w:rPr>
                <w:rFonts w:ascii="標楷體" w:eastAsia="標楷體" w:hAnsi="標楷體" w:cs="新細明體"/>
              </w:rPr>
            </w:pPr>
            <w:r w:rsidRPr="00B76CCD">
              <w:rPr>
                <w:rFonts w:ascii="標楷體" w:eastAsia="標楷體" w:hAnsi="標楷體" w:cs="新細明體" w:hint="eastAsia"/>
              </w:rPr>
              <w:t>2.其他身分別：</w:t>
            </w:r>
          </w:p>
          <w:p w14:paraId="0D446EAA" w14:textId="77777777" w:rsidR="00410408" w:rsidRPr="00B76CCD" w:rsidRDefault="00410408" w:rsidP="00410408">
            <w:pPr>
              <w:spacing w:line="18pt" w:lineRule="exact"/>
              <w:ind w:startChars="105" w:start="26.65pt" w:hangingChars="117" w:hanging="14.05pt"/>
              <w:rPr>
                <w:rFonts w:ascii="標楷體" w:eastAsia="標楷體" w:hAnsi="標楷體"/>
                <w:bCs/>
              </w:rPr>
            </w:pPr>
            <w:r w:rsidRPr="00B76CCD">
              <w:rPr>
                <w:rFonts w:ascii="標楷體" w:eastAsia="標楷體" w:hAnsi="標楷體"/>
              </w:rPr>
              <w:t>□</w:t>
            </w:r>
            <w:r w:rsidRPr="00B76CCD">
              <w:rPr>
                <w:rFonts w:ascii="標楷體" w:eastAsia="標楷體" w:hAnsi="標楷體" w:cs="新細明體"/>
              </w:rPr>
              <w:t>與本國籍人士結婚之</w:t>
            </w:r>
            <w:r w:rsidRPr="00B76CCD">
              <w:rPr>
                <w:rFonts w:ascii="標楷體" w:eastAsia="標楷體" w:hAnsi="標楷體" w:cs="新細明體"/>
                <w:b/>
              </w:rPr>
              <w:t>外國人</w:t>
            </w:r>
            <w:r w:rsidRPr="00B76CCD">
              <w:rPr>
                <w:rFonts w:ascii="標楷體" w:eastAsia="標楷體" w:hAnsi="標楷體"/>
                <w:bCs/>
              </w:rPr>
              <w:t>(請檢附戶籍資料影本)</w:t>
            </w:r>
          </w:p>
          <w:p w14:paraId="1556239C" w14:textId="77777777" w:rsidR="00410408" w:rsidRPr="00B76CCD" w:rsidRDefault="00410408" w:rsidP="00410408">
            <w:pPr>
              <w:spacing w:line="18pt" w:lineRule="exact"/>
              <w:ind w:startChars="106" w:start="12.70pt"/>
              <w:rPr>
                <w:rFonts w:ascii="標楷體" w:eastAsia="標楷體" w:hAnsi="標楷體"/>
              </w:rPr>
            </w:pPr>
            <w:r w:rsidRPr="00B76CCD">
              <w:rPr>
                <w:rFonts w:ascii="標楷體" w:eastAsia="標楷體" w:hAnsi="標楷體" w:hint="eastAsia"/>
              </w:rPr>
              <w:t>□</w:t>
            </w:r>
            <w:r w:rsidRPr="00B76CCD">
              <w:rPr>
                <w:rFonts w:ascii="標楷體" w:eastAsia="標楷體" w:hAnsi="標楷體" w:cs="新細明體"/>
              </w:rPr>
              <w:t>持有永久居留證之</w:t>
            </w:r>
            <w:r w:rsidRPr="00B76CCD">
              <w:rPr>
                <w:rFonts w:ascii="標楷體" w:eastAsia="標楷體" w:hAnsi="標楷體" w:cs="新細明體"/>
                <w:b/>
              </w:rPr>
              <w:t>外國人</w:t>
            </w:r>
          </w:p>
          <w:p w14:paraId="24A0E5D3" w14:textId="77777777" w:rsidR="00410408" w:rsidRPr="00B76CCD" w:rsidRDefault="00410408" w:rsidP="00410408">
            <w:pPr>
              <w:spacing w:line="18pt" w:lineRule="exact"/>
            </w:pPr>
          </w:p>
        </w:tc>
      </w:tr>
      <w:tr w:rsidR="00410408" w:rsidRPr="00E85F01" w14:paraId="2F8AE172" w14:textId="77777777" w:rsidTr="00BD78F4">
        <w:trPr>
          <w:trHeight w:val="698"/>
          <w:jc w:val="center"/>
        </w:trPr>
        <w:tc>
          <w:tcPr>
            <w:tcW w:w="63.60pt" w:type="dxa"/>
            <w:vMerge/>
            <w:tcBorders>
              <w:start w:val="thinThickMediumGap" w:sz="24" w:space="0" w:color="auto"/>
              <w:end w:val="single" w:sz="4" w:space="0" w:color="auto"/>
            </w:tcBorders>
            <w:vAlign w:val="center"/>
          </w:tcPr>
          <w:p w14:paraId="77545CC8" w14:textId="77777777" w:rsidR="00410408" w:rsidRPr="00410408" w:rsidRDefault="00410408" w:rsidP="00410408">
            <w:pPr>
              <w:jc w:val="center"/>
              <w:rPr>
                <w:rFonts w:ascii="標楷體" w:eastAsia="標楷體" w:hAnsi="標楷體"/>
              </w:rPr>
            </w:pPr>
          </w:p>
        </w:tc>
        <w:tc>
          <w:tcPr>
            <w:tcW w:w="42.75pt" w:type="dxa"/>
            <w:gridSpan w:val="2"/>
            <w:tcBorders>
              <w:top w:val="single" w:sz="4" w:space="0" w:color="auto"/>
              <w:start w:val="single" w:sz="4" w:space="0" w:color="auto"/>
              <w:end w:val="single" w:sz="4" w:space="0" w:color="auto"/>
            </w:tcBorders>
            <w:vAlign w:val="center"/>
          </w:tcPr>
          <w:p w14:paraId="7A786B86" w14:textId="77777777" w:rsidR="00410408" w:rsidRPr="00410408" w:rsidRDefault="004D1C5F" w:rsidP="00410408">
            <w:pPr>
              <w:jc w:val="center"/>
              <w:rPr>
                <w:rFonts w:ascii="標楷體" w:eastAsia="標楷體" w:hAnsi="標楷體"/>
              </w:rPr>
            </w:pPr>
            <w:r>
              <w:rPr>
                <w:rFonts w:ascii="標楷體" w:eastAsia="標楷體" w:hAnsi="標楷體"/>
              </w:rPr>
              <w:t>□</w:t>
            </w:r>
            <w:r w:rsidR="00410408" w:rsidRPr="00410408">
              <w:rPr>
                <w:rFonts w:ascii="標楷體" w:eastAsia="標楷體" w:hAnsi="標楷體" w:hint="eastAsia"/>
                <w:b/>
                <w:bCs/>
              </w:rPr>
              <w:t>健保</w:t>
            </w:r>
          </w:p>
        </w:tc>
        <w:tc>
          <w:tcPr>
            <w:tcW w:w="162.90pt" w:type="dxa"/>
            <w:gridSpan w:val="2"/>
            <w:tcBorders>
              <w:top w:val="single" w:sz="4" w:space="0" w:color="auto"/>
              <w:start w:val="single" w:sz="4" w:space="0" w:color="auto"/>
              <w:end w:val="single" w:sz="4" w:space="0" w:color="auto"/>
            </w:tcBorders>
            <w:vAlign w:val="center"/>
          </w:tcPr>
          <w:p w14:paraId="78C1F215" w14:textId="77777777" w:rsidR="00410408" w:rsidRPr="00B76CCD" w:rsidRDefault="00410408" w:rsidP="00410408">
            <w:pPr>
              <w:rPr>
                <w:rFonts w:ascii="標楷體" w:eastAsia="標楷體" w:hAnsi="標楷體" w:cs="新細明體"/>
                <w:bCs/>
              </w:rPr>
            </w:pPr>
            <w:r w:rsidRPr="00B76CCD">
              <w:rPr>
                <w:rFonts w:ascii="標楷體" w:eastAsia="標楷體" w:hAnsi="標楷體" w:cs="新細明體" w:hint="eastAsia"/>
                <w:bCs/>
              </w:rPr>
              <w:t>轉入</w:t>
            </w:r>
            <w:r w:rsidRPr="00B76CCD">
              <w:rPr>
                <w:rFonts w:ascii="標楷體" w:eastAsia="標楷體" w:hAnsi="標楷體" w:cs="新細明體"/>
                <w:bCs/>
              </w:rPr>
              <w:t>日：</w:t>
            </w:r>
            <w:r w:rsidR="004D1C5F">
              <w:rPr>
                <w:rFonts w:ascii="標楷體" w:eastAsia="標楷體" w:hAnsi="標楷體" w:cs="新細明體" w:hint="eastAsia"/>
                <w:bCs/>
              </w:rPr>
              <w:t xml:space="preserve">  </w:t>
            </w:r>
            <w:r w:rsidRPr="00B76CCD">
              <w:rPr>
                <w:rFonts w:ascii="標楷體" w:eastAsia="標楷體" w:hAnsi="標楷體" w:cs="新細明體"/>
                <w:bCs/>
              </w:rPr>
              <w:t xml:space="preserve">年 </w:t>
            </w:r>
            <w:r w:rsidR="004D1C5F">
              <w:rPr>
                <w:rFonts w:ascii="標楷體" w:eastAsia="標楷體" w:hAnsi="標楷體" w:cs="新細明體" w:hint="eastAsia"/>
                <w:bCs/>
              </w:rPr>
              <w:t xml:space="preserve"> </w:t>
            </w:r>
            <w:r w:rsidRPr="00B76CCD">
              <w:rPr>
                <w:rFonts w:ascii="標楷體" w:eastAsia="標楷體" w:hAnsi="標楷體" w:cs="新細明體"/>
                <w:bCs/>
              </w:rPr>
              <w:t xml:space="preserve">月 </w:t>
            </w:r>
            <w:r w:rsidR="004D1C5F">
              <w:rPr>
                <w:rFonts w:ascii="標楷體" w:eastAsia="標楷體" w:hAnsi="標楷體" w:cs="新細明體" w:hint="eastAsia"/>
                <w:bCs/>
              </w:rPr>
              <w:t xml:space="preserve"> </w:t>
            </w:r>
            <w:r w:rsidRPr="00B76CCD">
              <w:rPr>
                <w:rFonts w:ascii="標楷體" w:eastAsia="標楷體" w:hAnsi="標楷體" w:cs="新細明體"/>
                <w:bCs/>
              </w:rPr>
              <w:t>日</w:t>
            </w:r>
          </w:p>
          <w:p w14:paraId="4370F9F4" w14:textId="77777777" w:rsidR="00410408" w:rsidRPr="00B76CCD" w:rsidRDefault="00410408" w:rsidP="00410408">
            <w:pPr>
              <w:rPr>
                <w:rFonts w:ascii="標楷體" w:eastAsia="標楷體" w:hAnsi="標楷體"/>
                <w:bCs/>
              </w:rPr>
            </w:pPr>
            <w:r w:rsidRPr="00B76CCD">
              <w:rPr>
                <w:rFonts w:ascii="標楷體" w:eastAsia="標楷體" w:hAnsi="標楷體" w:cs="新細明體" w:hint="eastAsia"/>
                <w:bCs/>
              </w:rPr>
              <w:t>(不加健保者請空白)</w:t>
            </w:r>
          </w:p>
        </w:tc>
        <w:tc>
          <w:tcPr>
            <w:tcW w:w="56.80pt" w:type="dxa"/>
            <w:vMerge/>
            <w:tcBorders>
              <w:top w:val="thickThinMediumGap" w:sz="24" w:space="0" w:color="auto"/>
              <w:start w:val="single" w:sz="4" w:space="0" w:color="auto"/>
              <w:bottom w:val="double" w:sz="18" w:space="0" w:color="auto"/>
              <w:end w:val="single" w:sz="4" w:space="0" w:color="auto"/>
            </w:tcBorders>
            <w:vAlign w:val="center"/>
          </w:tcPr>
          <w:p w14:paraId="6031D5E3" w14:textId="77777777" w:rsidR="00410408" w:rsidRPr="00E9413E" w:rsidRDefault="00410408" w:rsidP="00410408">
            <w:pPr>
              <w:spacing w:line="18pt" w:lineRule="exact"/>
              <w:rPr>
                <w:rFonts w:ascii="標楷體" w:eastAsia="標楷體" w:hAnsi="標楷體"/>
                <w:color w:val="FF0000"/>
              </w:rPr>
            </w:pPr>
          </w:p>
        </w:tc>
        <w:tc>
          <w:tcPr>
            <w:tcW w:w="205.55pt" w:type="dxa"/>
            <w:gridSpan w:val="3"/>
            <w:vMerge/>
            <w:tcBorders>
              <w:top w:val="thickThinMediumGap" w:sz="24" w:space="0" w:color="auto"/>
              <w:start w:val="single" w:sz="4" w:space="0" w:color="auto"/>
              <w:bottom w:val="double" w:sz="18" w:space="0" w:color="auto"/>
              <w:end w:val="thickThinMediumGap" w:sz="24" w:space="0" w:color="auto"/>
            </w:tcBorders>
            <w:vAlign w:val="center"/>
          </w:tcPr>
          <w:p w14:paraId="72E753E8" w14:textId="77777777" w:rsidR="00410408" w:rsidRPr="00E9413E" w:rsidRDefault="00410408" w:rsidP="00410408">
            <w:pPr>
              <w:spacing w:line="18pt" w:lineRule="exact"/>
              <w:rPr>
                <w:rFonts w:ascii="標楷體" w:eastAsia="標楷體" w:hAnsi="標楷體"/>
                <w:color w:val="FF0000"/>
              </w:rPr>
            </w:pPr>
          </w:p>
        </w:tc>
      </w:tr>
      <w:tr w:rsidR="00410408" w:rsidRPr="00E85F01" w14:paraId="69E0FF09" w14:textId="77777777" w:rsidTr="00BD78F4">
        <w:trPr>
          <w:trHeight w:val="1735"/>
          <w:jc w:val="center"/>
        </w:trPr>
        <w:tc>
          <w:tcPr>
            <w:tcW w:w="63.60pt" w:type="dxa"/>
            <w:vMerge/>
            <w:tcBorders>
              <w:start w:val="thinThickMediumGap" w:sz="24" w:space="0" w:color="auto"/>
              <w:bottom w:val="double" w:sz="18" w:space="0" w:color="auto"/>
              <w:end w:val="single" w:sz="4" w:space="0" w:color="auto"/>
            </w:tcBorders>
            <w:vAlign w:val="center"/>
          </w:tcPr>
          <w:p w14:paraId="7DF7971F" w14:textId="77777777" w:rsidR="00410408" w:rsidRPr="00410408" w:rsidRDefault="00410408" w:rsidP="00410408">
            <w:pPr>
              <w:jc w:val="center"/>
              <w:rPr>
                <w:rFonts w:ascii="標楷體" w:eastAsia="標楷體" w:hAnsi="標楷體"/>
              </w:rPr>
            </w:pPr>
          </w:p>
        </w:tc>
        <w:tc>
          <w:tcPr>
            <w:tcW w:w="42.75pt" w:type="dxa"/>
            <w:gridSpan w:val="2"/>
            <w:tcBorders>
              <w:top w:val="single" w:sz="4" w:space="0" w:color="auto"/>
              <w:start w:val="single" w:sz="4" w:space="0" w:color="auto"/>
              <w:bottom w:val="double" w:sz="18" w:space="0" w:color="auto"/>
              <w:end w:val="single" w:sz="4" w:space="0" w:color="auto"/>
            </w:tcBorders>
            <w:vAlign w:val="center"/>
          </w:tcPr>
          <w:p w14:paraId="1E6D6FC2" w14:textId="77777777" w:rsidR="00410408" w:rsidRPr="00410408" w:rsidRDefault="00410408" w:rsidP="00410408">
            <w:pPr>
              <w:jc w:val="center"/>
              <w:rPr>
                <w:rFonts w:ascii="標楷體" w:eastAsia="標楷體" w:hAnsi="標楷體"/>
              </w:rPr>
            </w:pPr>
            <w:r w:rsidRPr="00410408">
              <w:rPr>
                <w:rFonts w:ascii="標楷體" w:eastAsia="標楷體" w:hAnsi="標楷體" w:hint="eastAsia"/>
                <w:b/>
                <w:bCs/>
              </w:rPr>
              <w:t>勞退</w:t>
            </w:r>
            <w:r w:rsidRPr="00410408">
              <w:rPr>
                <w:rFonts w:ascii="標楷體" w:eastAsia="標楷體" w:hAnsi="標楷體"/>
              </w:rPr>
              <w:br/>
            </w:r>
            <w:r w:rsidRPr="00410408">
              <w:rPr>
                <w:rFonts w:ascii="標楷體" w:eastAsia="標楷體" w:hAnsi="標楷體" w:hint="eastAsia"/>
              </w:rPr>
              <w:t>(自提)</w:t>
            </w:r>
            <w:r w:rsidRPr="00410408">
              <w:rPr>
                <w:rFonts w:ascii="標楷體" w:eastAsia="標楷體" w:hAnsi="標楷體"/>
              </w:rPr>
              <w:br/>
            </w:r>
            <w:r w:rsidRPr="00410408">
              <w:rPr>
                <w:rFonts w:ascii="標楷體" w:eastAsia="標楷體" w:hAnsi="標楷體"/>
                <w:bCs/>
                <w:sz w:val="22"/>
                <w:szCs w:val="22"/>
              </w:rPr>
              <w:t>不適用者無須填寫</w:t>
            </w:r>
          </w:p>
        </w:tc>
        <w:tc>
          <w:tcPr>
            <w:tcW w:w="162.90pt" w:type="dxa"/>
            <w:gridSpan w:val="2"/>
            <w:tcBorders>
              <w:top w:val="single" w:sz="4" w:space="0" w:color="auto"/>
              <w:start w:val="single" w:sz="4" w:space="0" w:color="auto"/>
              <w:bottom w:val="double" w:sz="18" w:space="0" w:color="auto"/>
              <w:end w:val="single" w:sz="4" w:space="0" w:color="auto"/>
            </w:tcBorders>
            <w:vAlign w:val="center"/>
          </w:tcPr>
          <w:p w14:paraId="676523BD" w14:textId="32F071F6" w:rsidR="00410408" w:rsidRPr="00B76CCD" w:rsidRDefault="00410408" w:rsidP="00410408">
            <w:pPr>
              <w:spacing w:line="20pt" w:lineRule="exact"/>
              <w:rPr>
                <w:rFonts w:ascii="標楷體" w:eastAsia="標楷體" w:hAnsi="標楷體" w:cs="新細明體"/>
                <w:bCs/>
              </w:rPr>
            </w:pPr>
            <w:bookmarkStart w:id="0" w:name="_Hlk9926445"/>
            <w:r w:rsidRPr="00B76CCD">
              <w:rPr>
                <w:rFonts w:ascii="標楷體" w:eastAsia="標楷體" w:hAnsi="標楷體" w:cs="新細明體" w:hint="eastAsia"/>
                <w:bCs/>
              </w:rPr>
              <w:t xml:space="preserve">  </w:t>
            </w:r>
            <w:r w:rsidRPr="00B76CCD">
              <w:rPr>
                <w:rFonts w:ascii="標楷體" w:eastAsia="標楷體" w:hAnsi="標楷體" w:cs="新細明體" w:hint="eastAsia"/>
                <w:bCs/>
                <w:u w:val="single"/>
              </w:rPr>
              <w:t xml:space="preserve"> </w:t>
            </w:r>
            <w:r w:rsidR="00104E21">
              <w:rPr>
                <w:rFonts w:ascii="標楷體" w:eastAsia="標楷體" w:hAnsi="標楷體" w:cs="新細明體" w:hint="eastAsia"/>
                <w:bCs/>
                <w:u w:val="single"/>
              </w:rPr>
              <w:t xml:space="preserve"> </w:t>
            </w:r>
            <w:r w:rsidRPr="00B76CCD">
              <w:rPr>
                <w:rFonts w:ascii="標楷體" w:eastAsia="標楷體" w:hAnsi="標楷體" w:cs="新細明體"/>
                <w:bCs/>
                <w:u w:val="single"/>
              </w:rPr>
              <w:t xml:space="preserve"> </w:t>
            </w:r>
            <w:proofErr w:type="gramStart"/>
            <w:r w:rsidRPr="00B76CCD">
              <w:rPr>
                <w:rFonts w:ascii="標楷體" w:eastAsia="標楷體" w:hAnsi="標楷體" w:cs="新細明體"/>
                <w:bCs/>
              </w:rPr>
              <w:t xml:space="preserve">% </w:t>
            </w:r>
            <w:r w:rsidRPr="00B76CCD">
              <w:rPr>
                <w:rFonts w:ascii="標楷體" w:eastAsia="標楷體" w:hAnsi="標楷體" w:cs="新細明體" w:hint="eastAsia"/>
                <w:bCs/>
              </w:rPr>
              <w:t xml:space="preserve"> </w:t>
            </w:r>
            <w:r w:rsidRPr="00B76CCD">
              <w:rPr>
                <w:rFonts w:ascii="標楷體" w:eastAsia="標楷體" w:hAnsi="標楷體" w:cs="新細明體"/>
                <w:bCs/>
              </w:rPr>
              <w:t>(</w:t>
            </w:r>
            <w:proofErr w:type="gramEnd"/>
            <w:r w:rsidRPr="00B76CCD">
              <w:rPr>
                <w:rFonts w:ascii="標楷體" w:hAnsi="標楷體" w:hint="eastAsia"/>
                <w:bCs/>
              </w:rPr>
              <w:t>0</w:t>
            </w:r>
            <w:r w:rsidRPr="00B76CCD">
              <w:rPr>
                <w:rFonts w:ascii="標楷體" w:hAnsi="標楷體"/>
                <w:bCs/>
              </w:rPr>
              <w:t>% ~ 6%</w:t>
            </w:r>
            <w:r w:rsidRPr="00B76CCD">
              <w:rPr>
                <w:rFonts w:ascii="標楷體" w:eastAsia="標楷體" w:hAnsi="標楷體" w:cs="新細明體"/>
                <w:bCs/>
              </w:rPr>
              <w:t>)</w:t>
            </w:r>
          </w:p>
          <w:p w14:paraId="2E1907B1" w14:textId="77777777" w:rsidR="00410408" w:rsidRPr="00B76CCD" w:rsidRDefault="00410408" w:rsidP="00410408">
            <w:pPr>
              <w:spacing w:line="20pt" w:lineRule="exact"/>
              <w:rPr>
                <w:rFonts w:ascii="標楷體" w:eastAsia="標楷體" w:hAnsi="標楷體"/>
                <w:bCs/>
              </w:rPr>
            </w:pPr>
            <w:r w:rsidRPr="00B76CCD">
              <w:rPr>
                <w:rFonts w:ascii="標楷體" w:eastAsia="標楷體" w:hAnsi="標楷體" w:cs="新細明體"/>
                <w:bCs/>
              </w:rPr>
              <w:t>(</w:t>
            </w:r>
            <w:r w:rsidRPr="00B76CCD">
              <w:rPr>
                <w:rFonts w:ascii="標楷體" w:eastAsia="標楷體" w:hAnsi="標楷體"/>
              </w:rPr>
              <w:t>適用對象</w:t>
            </w:r>
            <w:r w:rsidRPr="00B76CCD">
              <w:rPr>
                <w:rFonts w:ascii="標楷體" w:eastAsia="標楷體" w:hAnsi="標楷體" w:hint="eastAsia"/>
              </w:rPr>
              <w:t>為</w:t>
            </w:r>
            <w:r w:rsidRPr="00B76CCD">
              <w:rPr>
                <w:rFonts w:ascii="標楷體" w:eastAsia="標楷體" w:hAnsi="標楷體"/>
              </w:rPr>
              <w:t>：本國人、</w:t>
            </w:r>
            <w:r w:rsidRPr="00B76CCD">
              <w:rPr>
                <w:rFonts w:ascii="標楷體" w:eastAsia="標楷體" w:hAnsi="標楷體"/>
                <w:u w:val="single"/>
              </w:rPr>
              <w:t>與本國人結婚</w:t>
            </w:r>
            <w:r w:rsidRPr="00B76CCD">
              <w:rPr>
                <w:rFonts w:ascii="標楷體" w:eastAsia="標楷體" w:hAnsi="標楷體"/>
              </w:rPr>
              <w:t>或</w:t>
            </w:r>
            <w:r w:rsidRPr="00B76CCD">
              <w:rPr>
                <w:rFonts w:ascii="標楷體" w:eastAsia="標楷體" w:hAnsi="標楷體"/>
                <w:u w:val="single"/>
              </w:rPr>
              <w:t>持有永久居留證</w:t>
            </w:r>
            <w:r w:rsidRPr="00B76CCD">
              <w:rPr>
                <w:rFonts w:ascii="標楷體" w:eastAsia="標楷體" w:hAnsi="標楷體"/>
              </w:rPr>
              <w:t>之外籍人士。</w:t>
            </w:r>
            <w:r w:rsidRPr="00B76CCD">
              <w:rPr>
                <w:rFonts w:ascii="標楷體" w:eastAsia="標楷體" w:hAnsi="標楷體" w:cs="新細明體"/>
                <w:bCs/>
              </w:rPr>
              <w:t>)</w:t>
            </w:r>
            <w:bookmarkEnd w:id="0"/>
          </w:p>
        </w:tc>
        <w:tc>
          <w:tcPr>
            <w:tcW w:w="56.80pt" w:type="dxa"/>
            <w:vMerge/>
            <w:tcBorders>
              <w:top w:val="thickThinMediumGap" w:sz="24" w:space="0" w:color="auto"/>
              <w:start w:val="single" w:sz="4" w:space="0" w:color="auto"/>
              <w:bottom w:val="double" w:sz="18" w:space="0" w:color="auto"/>
              <w:end w:val="single" w:sz="4" w:space="0" w:color="auto"/>
            </w:tcBorders>
            <w:vAlign w:val="center"/>
          </w:tcPr>
          <w:p w14:paraId="1148D8B6" w14:textId="77777777" w:rsidR="00410408" w:rsidRPr="00E9413E" w:rsidRDefault="00410408" w:rsidP="00410408">
            <w:pPr>
              <w:spacing w:line="18pt" w:lineRule="exact"/>
              <w:rPr>
                <w:rFonts w:ascii="標楷體" w:eastAsia="標楷體" w:hAnsi="標楷體"/>
                <w:color w:val="FF0000"/>
              </w:rPr>
            </w:pPr>
          </w:p>
        </w:tc>
        <w:tc>
          <w:tcPr>
            <w:tcW w:w="205.55pt" w:type="dxa"/>
            <w:gridSpan w:val="3"/>
            <w:vMerge/>
            <w:tcBorders>
              <w:top w:val="thickThinMediumGap" w:sz="24" w:space="0" w:color="auto"/>
              <w:start w:val="single" w:sz="4" w:space="0" w:color="auto"/>
              <w:bottom w:val="double" w:sz="18" w:space="0" w:color="auto"/>
              <w:end w:val="thickThinMediumGap" w:sz="24" w:space="0" w:color="auto"/>
            </w:tcBorders>
            <w:vAlign w:val="center"/>
          </w:tcPr>
          <w:p w14:paraId="32AE7591" w14:textId="77777777" w:rsidR="00410408" w:rsidRPr="00E9413E" w:rsidRDefault="00410408" w:rsidP="00410408">
            <w:pPr>
              <w:spacing w:line="18pt" w:lineRule="exact"/>
              <w:rPr>
                <w:rFonts w:ascii="標楷體" w:eastAsia="標楷體" w:hAnsi="標楷體"/>
                <w:color w:val="FF0000"/>
              </w:rPr>
            </w:pPr>
          </w:p>
        </w:tc>
      </w:tr>
      <w:tr w:rsidR="0093121B" w:rsidRPr="00E85F01" w14:paraId="68B1D22A" w14:textId="77777777" w:rsidTr="002B4A2B">
        <w:trPr>
          <w:trHeight w:val="983"/>
          <w:jc w:val="center"/>
        </w:trPr>
        <w:tc>
          <w:tcPr>
            <w:tcW w:w="63.60pt" w:type="dxa"/>
            <w:tcBorders>
              <w:top w:val="double" w:sz="18" w:space="0" w:color="auto"/>
              <w:start w:val="thinThickMediumGap" w:sz="24" w:space="0" w:color="auto"/>
              <w:end w:val="single" w:sz="4" w:space="0" w:color="auto"/>
            </w:tcBorders>
            <w:vAlign w:val="center"/>
          </w:tcPr>
          <w:p w14:paraId="77A4E16B" w14:textId="77777777" w:rsidR="0093121B" w:rsidRPr="00E85F01" w:rsidRDefault="0093121B" w:rsidP="0093121B">
            <w:pPr>
              <w:jc w:val="center"/>
              <w:rPr>
                <w:rFonts w:ascii="標楷體" w:eastAsia="標楷體" w:hAnsi="標楷體"/>
              </w:rPr>
            </w:pPr>
            <w:r w:rsidRPr="00E85F01">
              <w:rPr>
                <w:rFonts w:ascii="標楷體" w:eastAsia="標楷體" w:hAnsi="標楷體" w:hint="eastAsia"/>
              </w:rPr>
              <w:t>承辦人</w:t>
            </w:r>
          </w:p>
        </w:tc>
        <w:tc>
          <w:tcPr>
            <w:tcW w:w="205.65pt" w:type="dxa"/>
            <w:gridSpan w:val="4"/>
            <w:tcBorders>
              <w:top w:val="double" w:sz="18" w:space="0" w:color="auto"/>
              <w:start w:val="single" w:sz="4" w:space="0" w:color="auto"/>
              <w:end w:val="single" w:sz="4" w:space="0" w:color="auto"/>
            </w:tcBorders>
            <w:vAlign w:val="center"/>
          </w:tcPr>
          <w:p w14:paraId="0B68CE52" w14:textId="77777777" w:rsidR="0093121B" w:rsidRPr="00E85F01" w:rsidRDefault="0093121B" w:rsidP="008E3E4F">
            <w:pPr>
              <w:rPr>
                <w:rFonts w:ascii="標楷體" w:eastAsia="標楷體" w:hAnsi="標楷體"/>
                <w:sz w:val="28"/>
              </w:rPr>
            </w:pPr>
          </w:p>
        </w:tc>
        <w:tc>
          <w:tcPr>
            <w:tcW w:w="56.80pt" w:type="dxa"/>
            <w:tcBorders>
              <w:top w:val="double" w:sz="18" w:space="0" w:color="auto"/>
              <w:start w:val="single" w:sz="4" w:space="0" w:color="auto"/>
              <w:end w:val="single" w:sz="4" w:space="0" w:color="auto"/>
            </w:tcBorders>
            <w:vAlign w:val="center"/>
          </w:tcPr>
          <w:p w14:paraId="4EBFCA6C" w14:textId="77777777" w:rsidR="0093121B" w:rsidRPr="00F71D5A" w:rsidRDefault="0093121B" w:rsidP="0093121B">
            <w:pPr>
              <w:jc w:val="center"/>
              <w:rPr>
                <w:rFonts w:ascii="標楷體" w:eastAsia="標楷體" w:hAnsi="標楷體"/>
              </w:rPr>
            </w:pPr>
            <w:r w:rsidRPr="00E85F01">
              <w:rPr>
                <w:rFonts w:ascii="標楷體" w:eastAsia="標楷體" w:hAnsi="標楷體" w:hint="eastAsia"/>
              </w:rPr>
              <w:t>聯絡電話</w:t>
            </w:r>
          </w:p>
        </w:tc>
        <w:tc>
          <w:tcPr>
            <w:tcW w:w="205.55pt" w:type="dxa"/>
            <w:gridSpan w:val="3"/>
            <w:tcBorders>
              <w:top w:val="double" w:sz="18" w:space="0" w:color="auto"/>
              <w:start w:val="single" w:sz="4" w:space="0" w:color="auto"/>
              <w:end w:val="thickThinMediumGap" w:sz="24" w:space="0" w:color="auto"/>
            </w:tcBorders>
            <w:vAlign w:val="center"/>
          </w:tcPr>
          <w:p w14:paraId="2EC578A3" w14:textId="77777777" w:rsidR="0093121B" w:rsidRPr="00E85F01" w:rsidRDefault="0093121B" w:rsidP="008E3E4F">
            <w:pPr>
              <w:spacing w:line="18pt" w:lineRule="exact"/>
              <w:rPr>
                <w:rFonts w:ascii="標楷體" w:eastAsia="標楷體" w:hAnsi="標楷體"/>
                <w:sz w:val="28"/>
                <w:szCs w:val="28"/>
              </w:rPr>
            </w:pPr>
          </w:p>
        </w:tc>
      </w:tr>
      <w:tr w:rsidR="0093121B" w:rsidRPr="00E85F01" w14:paraId="2ADA5C99" w14:textId="77777777" w:rsidTr="002B4A2B">
        <w:trPr>
          <w:trHeight w:val="1080"/>
          <w:jc w:val="center"/>
        </w:trPr>
        <w:tc>
          <w:tcPr>
            <w:tcW w:w="63.60pt" w:type="dxa"/>
            <w:tcBorders>
              <w:start w:val="thinThickMediumGap" w:sz="24" w:space="0" w:color="auto"/>
              <w:bottom w:val="single" w:sz="4" w:space="0" w:color="auto"/>
              <w:end w:val="single" w:sz="4" w:space="0" w:color="auto"/>
            </w:tcBorders>
            <w:vAlign w:val="center"/>
          </w:tcPr>
          <w:p w14:paraId="754CDFAB" w14:textId="77777777" w:rsidR="0093121B" w:rsidRPr="00E85F01" w:rsidRDefault="0093121B" w:rsidP="0093121B">
            <w:pPr>
              <w:jc w:val="center"/>
              <w:rPr>
                <w:rFonts w:ascii="標楷體" w:eastAsia="標楷體" w:hAnsi="標楷體"/>
              </w:rPr>
            </w:pPr>
            <w:r w:rsidRPr="00E85F01">
              <w:rPr>
                <w:rFonts w:ascii="標楷體" w:eastAsia="標楷體" w:hAnsi="標楷體" w:hint="eastAsia"/>
              </w:rPr>
              <w:t>單位主管</w:t>
            </w:r>
          </w:p>
        </w:tc>
        <w:tc>
          <w:tcPr>
            <w:tcW w:w="205.65pt" w:type="dxa"/>
            <w:gridSpan w:val="4"/>
            <w:tcBorders>
              <w:top w:val="single" w:sz="4" w:space="0" w:color="auto"/>
              <w:start w:val="single" w:sz="4" w:space="0" w:color="auto"/>
              <w:bottom w:val="single" w:sz="4" w:space="0" w:color="auto"/>
              <w:end w:val="single" w:sz="4" w:space="0" w:color="auto"/>
            </w:tcBorders>
            <w:vAlign w:val="center"/>
          </w:tcPr>
          <w:p w14:paraId="212DA400" w14:textId="77777777" w:rsidR="0093121B" w:rsidRPr="00E85F01" w:rsidRDefault="0093121B" w:rsidP="008E3E4F">
            <w:pPr>
              <w:snapToGrid w:val="0"/>
              <w:spacing w:line="8pt" w:lineRule="atLeast"/>
              <w:ind w:start="21pt" w:hangingChars="150" w:hanging="21pt"/>
              <w:rPr>
                <w:rFonts w:ascii="標楷體" w:eastAsia="標楷體" w:hAnsi="標楷體"/>
                <w:sz w:val="28"/>
                <w:szCs w:val="28"/>
              </w:rPr>
            </w:pPr>
          </w:p>
        </w:tc>
        <w:tc>
          <w:tcPr>
            <w:tcW w:w="56.80pt" w:type="dxa"/>
            <w:tcBorders>
              <w:start w:val="single" w:sz="4" w:space="0" w:color="auto"/>
              <w:bottom w:val="single" w:sz="4" w:space="0" w:color="auto"/>
              <w:end w:val="single" w:sz="4" w:space="0" w:color="auto"/>
            </w:tcBorders>
            <w:vAlign w:val="center"/>
          </w:tcPr>
          <w:p w14:paraId="6EA4C90E" w14:textId="54C18E34" w:rsidR="0093121B" w:rsidRPr="00F71D5A" w:rsidRDefault="00037AA9" w:rsidP="0093121B">
            <w:pPr>
              <w:jc w:val="center"/>
              <w:rPr>
                <w:rFonts w:ascii="標楷體" w:eastAsia="標楷體" w:hAnsi="標楷體"/>
              </w:rPr>
            </w:pPr>
            <w:r w:rsidRPr="00D71235">
              <w:rPr>
                <w:rFonts w:ascii="標楷體" w:eastAsia="標楷體" w:hAnsi="標楷體" w:hint="eastAsia"/>
                <w:color w:val="000000" w:themeColor="text1"/>
              </w:rPr>
              <w:t>計畫</w:t>
            </w:r>
            <w:r w:rsidR="002B4A2B">
              <w:rPr>
                <w:rFonts w:ascii="標楷體" w:eastAsia="標楷體" w:hAnsi="標楷體"/>
                <w:color w:val="000000" w:themeColor="text1"/>
              </w:rPr>
              <w:br/>
            </w:r>
            <w:r w:rsidRPr="00D71235">
              <w:rPr>
                <w:rFonts w:ascii="標楷體" w:eastAsia="標楷體" w:hAnsi="標楷體" w:hint="eastAsia"/>
                <w:color w:val="000000" w:themeColor="text1"/>
              </w:rPr>
              <w:t>主持人</w:t>
            </w:r>
          </w:p>
        </w:tc>
        <w:tc>
          <w:tcPr>
            <w:tcW w:w="205.55pt" w:type="dxa"/>
            <w:gridSpan w:val="3"/>
            <w:tcBorders>
              <w:start w:val="single" w:sz="4" w:space="0" w:color="auto"/>
              <w:bottom w:val="single" w:sz="4" w:space="0" w:color="auto"/>
              <w:end w:val="thickThinMediumGap" w:sz="24" w:space="0" w:color="auto"/>
            </w:tcBorders>
            <w:vAlign w:val="center"/>
          </w:tcPr>
          <w:p w14:paraId="42C21632" w14:textId="77777777" w:rsidR="0093121B" w:rsidRPr="00E85F01" w:rsidRDefault="0093121B" w:rsidP="008E3E4F">
            <w:pPr>
              <w:spacing w:line="18pt" w:lineRule="exact"/>
              <w:rPr>
                <w:rFonts w:ascii="標楷體" w:eastAsia="標楷體" w:hAnsi="標楷體"/>
                <w:sz w:val="28"/>
                <w:szCs w:val="28"/>
              </w:rPr>
            </w:pPr>
          </w:p>
        </w:tc>
      </w:tr>
      <w:tr w:rsidR="0093121B" w:rsidRPr="00E85F01" w14:paraId="1518F4FD" w14:textId="77777777" w:rsidTr="008C1D86">
        <w:trPr>
          <w:trHeight w:val="1184"/>
          <w:jc w:val="center"/>
        </w:trPr>
        <w:tc>
          <w:tcPr>
            <w:tcW w:w="63.60pt" w:type="dxa"/>
            <w:tcBorders>
              <w:start w:val="thinThickMediumGap" w:sz="24" w:space="0" w:color="auto"/>
              <w:bottom w:val="single" w:sz="4" w:space="0" w:color="auto"/>
              <w:end w:val="single" w:sz="4" w:space="0" w:color="auto"/>
            </w:tcBorders>
            <w:vAlign w:val="center"/>
          </w:tcPr>
          <w:p w14:paraId="44B4370A" w14:textId="2123E88E" w:rsidR="0093121B" w:rsidRPr="00B245D6" w:rsidRDefault="00037AA9" w:rsidP="0093121B">
            <w:pPr>
              <w:snapToGrid w:val="0"/>
              <w:jc w:val="center"/>
              <w:rPr>
                <w:rFonts w:ascii="標楷體" w:eastAsia="標楷體" w:hAnsi="標楷體"/>
              </w:rPr>
            </w:pPr>
            <w:r w:rsidRPr="00037AA9">
              <w:rPr>
                <w:rFonts w:ascii="標楷體" w:eastAsia="標楷體" w:hAnsi="標楷體" w:hint="eastAsia"/>
                <w:color w:val="000000" w:themeColor="text1"/>
              </w:rPr>
              <w:t>教務處審核單位</w:t>
            </w:r>
          </w:p>
        </w:tc>
        <w:tc>
          <w:tcPr>
            <w:tcW w:w="468pt" w:type="dxa"/>
            <w:gridSpan w:val="8"/>
            <w:tcBorders>
              <w:start w:val="single" w:sz="4" w:space="0" w:color="auto"/>
              <w:bottom w:val="single" w:sz="4" w:space="0" w:color="auto"/>
              <w:end w:val="thickThinMediumGap" w:sz="24" w:space="0" w:color="auto"/>
            </w:tcBorders>
          </w:tcPr>
          <w:p w14:paraId="50B04376" w14:textId="77777777" w:rsidR="0093121B" w:rsidRPr="00B245D6" w:rsidRDefault="0093121B" w:rsidP="0093121B">
            <w:pPr>
              <w:snapToGrid w:val="0"/>
              <w:ind w:endChars="33" w:end="3.95pt"/>
              <w:jc w:val="both"/>
              <w:rPr>
                <w:rFonts w:ascii="標楷體" w:eastAsia="標楷體" w:hAnsi="標楷體"/>
              </w:rPr>
            </w:pPr>
          </w:p>
        </w:tc>
      </w:tr>
      <w:tr w:rsidR="00C42491" w:rsidRPr="00E85F01" w14:paraId="1E1BA896" w14:textId="77777777" w:rsidTr="00F36BE1">
        <w:trPr>
          <w:trHeight w:val="1130"/>
          <w:jc w:val="center"/>
        </w:trPr>
        <w:tc>
          <w:tcPr>
            <w:tcW w:w="63.60pt" w:type="dxa"/>
            <w:tcBorders>
              <w:start w:val="thinThickMediumGap" w:sz="24" w:space="0" w:color="auto"/>
              <w:bottom w:val="thickThinMediumGap" w:sz="24" w:space="0" w:color="auto"/>
              <w:end w:val="single" w:sz="4" w:space="0" w:color="auto"/>
            </w:tcBorders>
            <w:vAlign w:val="center"/>
          </w:tcPr>
          <w:p w14:paraId="797B4FB2" w14:textId="77777777" w:rsidR="00C42491" w:rsidRDefault="00C42491" w:rsidP="0093121B">
            <w:pPr>
              <w:snapToGrid w:val="0"/>
              <w:jc w:val="center"/>
              <w:rPr>
                <w:rFonts w:ascii="標楷體" w:eastAsia="標楷體" w:hAnsi="標楷體"/>
              </w:rPr>
            </w:pPr>
            <w:r w:rsidRPr="00E23840">
              <w:rPr>
                <w:rFonts w:ascii="標楷體" w:eastAsia="標楷體" w:hAnsi="標楷體" w:hint="eastAsia"/>
              </w:rPr>
              <w:t>人事室</w:t>
            </w:r>
          </w:p>
          <w:p w14:paraId="0AAD4BF0" w14:textId="77777777" w:rsidR="00C42491" w:rsidRDefault="00C42491" w:rsidP="0093121B">
            <w:pPr>
              <w:snapToGrid w:val="0"/>
              <w:jc w:val="center"/>
              <w:rPr>
                <w:rFonts w:ascii="標楷體" w:eastAsia="標楷體" w:hAnsi="標楷體"/>
                <w:sz w:val="20"/>
              </w:rPr>
            </w:pPr>
            <w:r w:rsidRPr="00FA58C0">
              <w:rPr>
                <w:rFonts w:ascii="標楷體" w:eastAsia="標楷體" w:hAnsi="標楷體" w:hint="eastAsia"/>
                <w:sz w:val="20"/>
              </w:rPr>
              <w:t>綜合業務組</w:t>
            </w:r>
          </w:p>
          <w:p w14:paraId="3546FBCC" w14:textId="77777777" w:rsidR="00C42491" w:rsidRPr="00E23840" w:rsidRDefault="00C42491" w:rsidP="0093121B">
            <w:pPr>
              <w:snapToGrid w:val="0"/>
              <w:jc w:val="center"/>
              <w:rPr>
                <w:rFonts w:ascii="標楷體" w:eastAsia="標楷體" w:hAnsi="標楷體"/>
              </w:rPr>
            </w:pPr>
            <w:r w:rsidRPr="003C6E4A">
              <w:rPr>
                <w:rFonts w:ascii="標楷體" w:eastAsia="標楷體" w:hAnsi="標楷體" w:hint="eastAsia"/>
                <w:sz w:val="22"/>
              </w:rPr>
              <w:t>（後會）</w:t>
            </w:r>
          </w:p>
        </w:tc>
        <w:tc>
          <w:tcPr>
            <w:tcW w:w="468pt" w:type="dxa"/>
            <w:gridSpan w:val="8"/>
            <w:tcBorders>
              <w:top w:val="single" w:sz="4" w:space="0" w:color="auto"/>
              <w:start w:val="single" w:sz="4" w:space="0" w:color="auto"/>
              <w:bottom w:val="thickThinMediumGap" w:sz="24" w:space="0" w:color="auto"/>
              <w:end w:val="thickThinMediumGap" w:sz="24" w:space="0" w:color="auto"/>
            </w:tcBorders>
          </w:tcPr>
          <w:p w14:paraId="658AEFBA" w14:textId="614F45B8" w:rsidR="00C42491" w:rsidRPr="00E23840" w:rsidRDefault="00C42491" w:rsidP="0093121B">
            <w:pPr>
              <w:snapToGrid w:val="0"/>
              <w:ind w:endChars="33" w:end="3.95pt"/>
              <w:jc w:val="both"/>
              <w:rPr>
                <w:rFonts w:ascii="標楷體" w:eastAsia="標楷體" w:hAnsi="標楷體"/>
              </w:rPr>
            </w:pPr>
            <w:r>
              <w:rPr>
                <w:rFonts w:ascii="標楷體" w:eastAsia="標楷體" w:hAnsi="標楷體" w:hint="eastAsia"/>
                <w:b/>
                <w:sz w:val="16"/>
                <w:shd w:val="pct15" w:color="auto" w:fill="FFFFFF"/>
              </w:rPr>
              <w:t>【</w:t>
            </w:r>
            <w:r w:rsidRPr="00FA7F45">
              <w:rPr>
                <w:rFonts w:ascii="標楷體" w:eastAsia="標楷體" w:hAnsi="標楷體" w:hint="eastAsia"/>
                <w:b/>
                <w:sz w:val="16"/>
                <w:shd w:val="pct15" w:color="auto" w:fill="FFFFFF"/>
              </w:rPr>
              <w:t>勞健保業務</w:t>
            </w:r>
            <w:r>
              <w:rPr>
                <w:rFonts w:ascii="標楷體" w:eastAsia="標楷體" w:hAnsi="標楷體" w:hint="eastAsia"/>
                <w:b/>
                <w:sz w:val="16"/>
                <w:shd w:val="pct15" w:color="auto" w:fill="FFFFFF"/>
              </w:rPr>
              <w:t>】</w:t>
            </w:r>
            <w:r w:rsidRPr="00336CF9">
              <w:rPr>
                <w:rFonts w:ascii="標楷體" w:eastAsia="標楷體" w:hAnsi="標楷體" w:hint="eastAsia"/>
                <w:b/>
                <w:sz w:val="16"/>
                <w:shd w:val="pct15" w:color="auto" w:fill="FFFFFF"/>
              </w:rPr>
              <w:t>請於</w:t>
            </w:r>
            <w:proofErr w:type="gramStart"/>
            <w:r w:rsidRPr="00336CF9">
              <w:rPr>
                <w:rFonts w:ascii="標楷體" w:eastAsia="標楷體" w:hAnsi="標楷體" w:hint="eastAsia"/>
                <w:b/>
                <w:sz w:val="16"/>
                <w:shd w:val="pct15" w:color="auto" w:fill="FFFFFF"/>
              </w:rPr>
              <w:t>報帳</w:t>
            </w:r>
            <w:proofErr w:type="gramEnd"/>
            <w:r w:rsidRPr="00336CF9">
              <w:rPr>
                <w:rFonts w:ascii="標楷體" w:eastAsia="標楷體" w:hAnsi="標楷體" w:hint="eastAsia"/>
                <w:b/>
                <w:sz w:val="16"/>
                <w:shd w:val="pct15" w:color="auto" w:fill="FFFFFF"/>
              </w:rPr>
              <w:t>系統所得</w:t>
            </w:r>
            <w:proofErr w:type="gramStart"/>
            <w:r w:rsidRPr="00336CF9">
              <w:rPr>
                <w:rFonts w:ascii="標楷體" w:eastAsia="標楷體" w:hAnsi="標楷體" w:hint="eastAsia"/>
                <w:b/>
                <w:sz w:val="16"/>
                <w:shd w:val="pct15" w:color="auto" w:fill="FFFFFF"/>
              </w:rPr>
              <w:t>報帳</w:t>
            </w:r>
            <w:proofErr w:type="gramEnd"/>
            <w:r w:rsidRPr="00336CF9">
              <w:rPr>
                <w:rFonts w:ascii="標楷體" w:eastAsia="標楷體" w:hAnsi="標楷體" w:hint="eastAsia"/>
                <w:b/>
                <w:sz w:val="16"/>
                <w:shd w:val="pct15" w:color="auto" w:fill="FFFFFF"/>
              </w:rPr>
              <w:t>「</w:t>
            </w:r>
            <w:proofErr w:type="gramStart"/>
            <w:r w:rsidRPr="00336CF9">
              <w:rPr>
                <w:rFonts w:ascii="標楷體" w:eastAsia="標楷體" w:hAnsi="標楷體" w:hint="eastAsia"/>
                <w:b/>
                <w:sz w:val="16"/>
                <w:shd w:val="pct15" w:color="auto" w:fill="FFFFFF"/>
              </w:rPr>
              <w:t>勞</w:t>
            </w:r>
            <w:proofErr w:type="gramEnd"/>
            <w:r w:rsidRPr="00336CF9">
              <w:rPr>
                <w:rFonts w:ascii="標楷體" w:eastAsia="標楷體" w:hAnsi="標楷體" w:hint="eastAsia"/>
                <w:b/>
                <w:sz w:val="16"/>
                <w:shd w:val="pct15" w:color="auto" w:fill="FFFFFF"/>
              </w:rPr>
              <w:t>健保月薪」申報薪資</w:t>
            </w:r>
          </w:p>
        </w:tc>
      </w:tr>
    </w:tbl>
    <w:p w14:paraId="16E1D735" w14:textId="40BF723A" w:rsidR="008E3E4F" w:rsidRPr="00904CD2" w:rsidRDefault="008612F7" w:rsidP="006C3A35">
      <w:pPr>
        <w:pStyle w:val="a0"/>
        <w:numPr>
          <w:ilvl w:val="0"/>
          <w:numId w:val="0"/>
        </w:numPr>
        <w:ind w:start="18.90pt" w:hangingChars="118" w:hanging="18.90pt"/>
        <w:rPr>
          <w:rFonts w:ascii="標楷體" w:hAnsi="標楷體"/>
          <w:color w:val="000000" w:themeColor="text1"/>
          <w:sz w:val="22"/>
          <w:szCs w:val="22"/>
        </w:rPr>
      </w:pPr>
      <w:r w:rsidRPr="000B64C7">
        <w:lastRenderedPageBreak/>
        <w:drawing>
          <wp:anchor distT="0" distB="0" distL="114300" distR="114300" simplePos="0" relativeHeight="251658752" behindDoc="0" locked="0" layoutInCell="1" allowOverlap="1" wp14:anchorId="581254AC" wp14:editId="514F612C">
            <wp:simplePos x="0" y="0"/>
            <wp:positionH relativeFrom="column">
              <wp:posOffset>5320665</wp:posOffset>
            </wp:positionH>
            <wp:positionV relativeFrom="paragraph">
              <wp:posOffset>-9712960</wp:posOffset>
            </wp:positionV>
            <wp:extent cx="1075690" cy="287655"/>
            <wp:effectExtent l="0" t="0" r="0" b="0"/>
            <wp:wrapNone/>
            <wp:docPr id="3"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75690" cy="287655"/>
                    </a:xfrm>
                    <a:prstGeom prst="rect">
                      <a:avLst/>
                    </a:prstGeom>
                    <a:solidFill>
                      <a:srgbClr val="FFFFFF"/>
                    </a:solidFill>
                    <a:ln w="9525">
                      <a:solidFill>
                        <a:srgbClr val="000000"/>
                      </a:solidFill>
                      <a:miter lim="800%"/>
                      <a:headEnd/>
                      <a:tailEnd/>
                    </a:ln>
                  </wp:spPr>
                  <wp:txbx>
                    <wne:txbxContent>
                      <w:p w14:paraId="07A470B4" w14:textId="2924C773" w:rsidR="00DA14F8" w:rsidRPr="00410408" w:rsidRDefault="00DA14F8" w:rsidP="00DA14F8">
                        <w:pPr>
                          <w:jc w:val="center"/>
                        </w:pPr>
                        <w:r w:rsidRPr="00410408">
                          <w:rPr>
                            <w:rFonts w:ascii="標楷體" w:eastAsia="標楷體" w:hAnsi="標楷體" w:hint="eastAsia"/>
                            <w:b/>
                            <w:sz w:val="20"/>
                            <w:szCs w:val="36"/>
                          </w:rPr>
                          <w:t>1</w:t>
                        </w:r>
                        <w:r w:rsidRPr="00410408">
                          <w:rPr>
                            <w:rFonts w:ascii="標楷體" w:eastAsia="標楷體" w:hAnsi="標楷體"/>
                            <w:b/>
                            <w:sz w:val="20"/>
                            <w:szCs w:val="36"/>
                          </w:rPr>
                          <w:t>1</w:t>
                        </w:r>
                        <w:r w:rsidR="004D1C5F">
                          <w:rPr>
                            <w:rFonts w:ascii="標楷體" w:eastAsia="標楷體" w:hAnsi="標楷體" w:hint="eastAsia"/>
                            <w:b/>
                            <w:sz w:val="20"/>
                            <w:szCs w:val="36"/>
                          </w:rPr>
                          <w:t>3</w:t>
                        </w:r>
                        <w:r w:rsidRPr="00410408">
                          <w:rPr>
                            <w:rFonts w:ascii="標楷體" w:eastAsia="標楷體" w:hAnsi="標楷體" w:hint="eastAsia"/>
                            <w:b/>
                            <w:sz w:val="20"/>
                            <w:szCs w:val="36"/>
                          </w:rPr>
                          <w:t>.</w:t>
                        </w:r>
                        <w:r w:rsidR="004D1C5F">
                          <w:rPr>
                            <w:rFonts w:ascii="標楷體" w:eastAsia="標楷體" w:hAnsi="標楷體" w:hint="eastAsia"/>
                            <w:b/>
                            <w:sz w:val="20"/>
                            <w:szCs w:val="36"/>
                          </w:rPr>
                          <w:t>0</w:t>
                        </w:r>
                        <w:r w:rsidR="00904CD2">
                          <w:rPr>
                            <w:rFonts w:ascii="標楷體" w:eastAsia="標楷體" w:hAnsi="標楷體"/>
                            <w:b/>
                            <w:sz w:val="20"/>
                            <w:szCs w:val="36"/>
                          </w:rPr>
                          <w:t>4</w:t>
                        </w:r>
                        <w:r w:rsidRPr="00410408">
                          <w:rPr>
                            <w:rFonts w:ascii="標楷體" w:eastAsia="標楷體" w:hAnsi="標楷體" w:hint="eastAsia"/>
                            <w:b/>
                            <w:sz w:val="20"/>
                            <w:szCs w:val="36"/>
                          </w:rPr>
                          <w:t>.</w:t>
                        </w:r>
                        <w:r w:rsidR="00904CD2">
                          <w:rPr>
                            <w:rFonts w:ascii="標楷體" w:eastAsia="標楷體" w:hAnsi="標楷體"/>
                            <w:b/>
                            <w:sz w:val="20"/>
                            <w:szCs w:val="36"/>
                          </w:rPr>
                          <w:t>08</w:t>
                        </w:r>
                        <w:r w:rsidRPr="00410408">
                          <w:rPr>
                            <w:rFonts w:ascii="標楷體" w:eastAsia="標楷體" w:hAnsi="標楷體" w:hint="eastAsia"/>
                            <w:b/>
                            <w:sz w:val="20"/>
                            <w:szCs w:val="36"/>
                          </w:rPr>
                          <w:t>修正</w:t>
                        </w:r>
                      </w:p>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8E3E4F" w:rsidRPr="00904CD2">
        <w:rPr>
          <w:rFonts w:ascii="標楷體" w:hAnsi="標楷體" w:hint="eastAsia"/>
          <w:color w:val="000000" w:themeColor="text1"/>
          <w:sz w:val="22"/>
          <w:szCs w:val="22"/>
        </w:rPr>
        <w:t>一、薪資相關規定：</w:t>
      </w:r>
    </w:p>
    <w:p w14:paraId="7109CDE3" w14:textId="77777777" w:rsidR="008E3E4F" w:rsidRPr="00904CD2" w:rsidRDefault="008E3E4F" w:rsidP="008E3E4F">
      <w:pPr>
        <w:ind w:startChars="225" w:start="44.15pt" w:endChars="62" w:end="7.45pt" w:hangingChars="156" w:hanging="17.15pt"/>
        <w:rPr>
          <w:rFonts w:ascii="標楷體" w:eastAsia="標楷體" w:hAnsi="標楷體"/>
          <w:color w:val="000000" w:themeColor="text1"/>
          <w:sz w:val="22"/>
          <w:szCs w:val="22"/>
        </w:rPr>
      </w:pPr>
      <w:r w:rsidRPr="00904CD2">
        <w:rPr>
          <w:rFonts w:ascii="標楷體" w:eastAsia="標楷體" w:hAnsi="標楷體" w:hint="eastAsia"/>
          <w:color w:val="000000" w:themeColor="text1"/>
          <w:sz w:val="22"/>
          <w:szCs w:val="22"/>
        </w:rPr>
        <w:t>※基本工資：1</w:t>
      </w:r>
      <w:r w:rsidRPr="00904CD2">
        <w:rPr>
          <w:rFonts w:ascii="標楷體" w:eastAsia="標楷體" w:hAnsi="標楷體"/>
          <w:color w:val="000000" w:themeColor="text1"/>
          <w:sz w:val="22"/>
          <w:szCs w:val="22"/>
        </w:rPr>
        <w:t>13</w:t>
      </w:r>
      <w:r w:rsidRPr="00904CD2">
        <w:rPr>
          <w:rFonts w:ascii="標楷體" w:eastAsia="標楷體" w:hAnsi="標楷體" w:hint="eastAsia"/>
          <w:color w:val="000000" w:themeColor="text1"/>
          <w:sz w:val="22"/>
          <w:szCs w:val="22"/>
        </w:rPr>
        <w:t>年法定基本時薪為</w:t>
      </w:r>
      <w:r w:rsidRPr="00904CD2">
        <w:rPr>
          <w:rFonts w:ascii="標楷體" w:eastAsia="標楷體" w:hAnsi="標楷體"/>
          <w:color w:val="000000" w:themeColor="text1"/>
          <w:sz w:val="22"/>
          <w:szCs w:val="22"/>
        </w:rPr>
        <w:t>183</w:t>
      </w:r>
      <w:r w:rsidRPr="00904CD2">
        <w:rPr>
          <w:rFonts w:ascii="標楷體" w:eastAsia="標楷體" w:hAnsi="標楷體" w:hint="eastAsia"/>
          <w:color w:val="000000" w:themeColor="text1"/>
          <w:sz w:val="22"/>
          <w:szCs w:val="22"/>
        </w:rPr>
        <w:t>元。</w:t>
      </w:r>
    </w:p>
    <w:p w14:paraId="202C822A" w14:textId="77777777" w:rsidR="008E3E4F" w:rsidRPr="00904CD2" w:rsidRDefault="008E3E4F" w:rsidP="008E3E4F">
      <w:pPr>
        <w:spacing w:line="12pt" w:lineRule="exact"/>
        <w:ind w:startChars="225" w:start="44.15pt" w:endChars="36" w:end="4.30pt" w:hangingChars="156" w:hanging="17.15pt"/>
        <w:rPr>
          <w:rFonts w:ascii="標楷體" w:eastAsia="標楷體" w:hAnsi="標楷體"/>
          <w:color w:val="000000" w:themeColor="text1"/>
          <w:sz w:val="22"/>
          <w:szCs w:val="22"/>
        </w:rPr>
      </w:pPr>
      <w:r w:rsidRPr="00904CD2">
        <w:rPr>
          <w:rFonts w:ascii="標楷體" w:eastAsia="標楷體" w:hAnsi="標楷體" w:hint="eastAsia"/>
          <w:color w:val="000000" w:themeColor="text1"/>
          <w:sz w:val="22"/>
          <w:szCs w:val="22"/>
        </w:rPr>
        <w:t>※依</w:t>
      </w:r>
      <w:proofErr w:type="gramStart"/>
      <w:r w:rsidRPr="00904CD2">
        <w:rPr>
          <w:rFonts w:ascii="標楷體" w:eastAsia="標楷體" w:hAnsi="標楷體" w:hint="eastAsia"/>
          <w:color w:val="000000" w:themeColor="text1"/>
          <w:sz w:val="22"/>
          <w:szCs w:val="22"/>
        </w:rPr>
        <w:t>秘書室函文</w:t>
      </w:r>
      <w:proofErr w:type="gramEnd"/>
      <w:r w:rsidRPr="00904CD2">
        <w:rPr>
          <w:rFonts w:ascii="標楷體" w:eastAsia="標楷體" w:hAnsi="標楷體" w:hint="eastAsia"/>
          <w:color w:val="000000" w:themeColor="text1"/>
          <w:sz w:val="22"/>
          <w:szCs w:val="22"/>
        </w:rPr>
        <w:t>及分層負責授權，本校計時/計日臨時人員薪資標準：(1)時薪範圍：法定時薪～法定時薪×1.5、(2)日薪範圍：法定時薪×8小時～法定基本時薪×8小時×1.5。超過上述標準者需「專簽」經校長核定。</w:t>
      </w:r>
    </w:p>
    <w:p w14:paraId="668A531B" w14:textId="77777777" w:rsidR="008E3E4F" w:rsidRPr="00904CD2" w:rsidRDefault="008E3E4F" w:rsidP="008E3E4F">
      <w:pPr>
        <w:pStyle w:val="a0"/>
        <w:numPr>
          <w:ilvl w:val="0"/>
          <w:numId w:val="0"/>
        </w:numPr>
        <w:ind w:startChars="225" w:start="44.15pt" w:hangingChars="156" w:hanging="17.15pt"/>
        <w:rPr>
          <w:rFonts w:ascii="標楷體" w:hAnsi="標楷體"/>
          <w:color w:val="000000" w:themeColor="text1"/>
          <w:sz w:val="22"/>
          <w:szCs w:val="22"/>
        </w:rPr>
      </w:pPr>
      <w:r w:rsidRPr="00904CD2">
        <w:rPr>
          <w:rFonts w:ascii="標楷體" w:hAnsi="標楷體" w:hint="eastAsia"/>
          <w:color w:val="000000" w:themeColor="text1"/>
          <w:sz w:val="22"/>
          <w:szCs w:val="22"/>
        </w:rPr>
        <w:t>※屬執行教育部補助及委辦計畫者，酬金標準請依「教育部補助及委辦計畫經費編列基準表」辦理。</w:t>
      </w:r>
    </w:p>
    <w:p w14:paraId="63A32872" w14:textId="11E3AFD5" w:rsidR="004E6245" w:rsidRPr="00904CD2" w:rsidRDefault="008612F7" w:rsidP="00E6723A">
      <w:pPr>
        <w:pStyle w:val="a0"/>
        <w:numPr>
          <w:ilvl w:val="0"/>
          <w:numId w:val="0"/>
        </w:numPr>
        <w:ind w:start="30.90pt" w:hangingChars="193" w:hanging="30.90pt"/>
        <w:rPr>
          <w:rFonts w:ascii="標楷體" w:hAnsi="標楷體"/>
          <w:color w:val="000000" w:themeColor="text1"/>
          <w:sz w:val="22"/>
          <w:szCs w:val="22"/>
        </w:rPr>
      </w:pPr>
      <w:bookmarkStart w:id="1" w:name="_Hlk152858443"/>
      <w:r w:rsidRPr="00904CD2">
        <w:rPr>
          <w:color w:val="000000" w:themeColor="text1"/>
        </w:rPr>
        <w:drawing>
          <wp:anchor distT="0" distB="0" distL="114300" distR="114300" simplePos="0" relativeHeight="251656704" behindDoc="0" locked="0" layoutInCell="1" allowOverlap="1" wp14:anchorId="52472D50" wp14:editId="5BE240FA">
            <wp:simplePos x="0" y="0"/>
            <wp:positionH relativeFrom="column">
              <wp:posOffset>5529580</wp:posOffset>
            </wp:positionH>
            <wp:positionV relativeFrom="paragraph">
              <wp:posOffset>-7969250</wp:posOffset>
            </wp:positionV>
            <wp:extent cx="1075690" cy="287655"/>
            <wp:effectExtent l="0" t="0" r="0" b="0"/>
            <wp:wrapNone/>
            <wp:docPr id="1"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75690" cy="287655"/>
                    </a:xfrm>
                    <a:prstGeom prst="rect">
                      <a:avLst/>
                    </a:prstGeom>
                    <a:solidFill>
                      <a:srgbClr val="FFFFFF"/>
                    </a:solidFill>
                    <a:ln w="9525">
                      <a:solidFill>
                        <a:srgbClr val="000000"/>
                      </a:solidFill>
                      <a:miter lim="800%"/>
                      <a:headEnd/>
                      <a:tailEnd/>
                    </a:ln>
                  </wp:spPr>
                  <wp:txbx>
                    <wne:txbxContent>
                      <w:p w14:paraId="55050A23" w14:textId="77777777" w:rsidR="009E1C69" w:rsidRDefault="009E1C69" w:rsidP="007C6B36">
                        <w:pPr>
                          <w:jc w:val="center"/>
                        </w:pPr>
                        <w:r w:rsidRPr="00623107">
                          <w:rPr>
                            <w:rFonts w:ascii="標楷體" w:eastAsia="標楷體" w:hAnsi="標楷體" w:hint="eastAsia"/>
                            <w:b/>
                            <w:color w:val="FF0000"/>
                            <w:sz w:val="20"/>
                            <w:szCs w:val="36"/>
                          </w:rPr>
                          <w:t>1</w:t>
                        </w:r>
                        <w:r w:rsidR="00140F88" w:rsidRPr="00623107">
                          <w:rPr>
                            <w:rFonts w:ascii="標楷體" w:eastAsia="標楷體" w:hAnsi="標楷體"/>
                            <w:b/>
                            <w:color w:val="FF0000"/>
                            <w:sz w:val="20"/>
                            <w:szCs w:val="36"/>
                          </w:rPr>
                          <w:t>1</w:t>
                        </w:r>
                        <w:r w:rsidR="00623107" w:rsidRPr="00623107">
                          <w:rPr>
                            <w:rFonts w:ascii="標楷體" w:eastAsia="標楷體" w:hAnsi="標楷體"/>
                            <w:b/>
                            <w:color w:val="FF0000"/>
                            <w:sz w:val="20"/>
                            <w:szCs w:val="36"/>
                          </w:rPr>
                          <w:t>3</w:t>
                        </w:r>
                        <w:r w:rsidRPr="00623107">
                          <w:rPr>
                            <w:rFonts w:ascii="標楷體" w:eastAsia="標楷體" w:hAnsi="標楷體" w:hint="eastAsia"/>
                            <w:b/>
                            <w:color w:val="FF0000"/>
                            <w:sz w:val="20"/>
                            <w:szCs w:val="36"/>
                          </w:rPr>
                          <w:t>.</w:t>
                        </w:r>
                        <w:r w:rsidR="00623107" w:rsidRPr="00623107">
                          <w:rPr>
                            <w:rFonts w:ascii="標楷體" w:eastAsia="標楷體" w:hAnsi="標楷體"/>
                            <w:b/>
                            <w:color w:val="FF0000"/>
                            <w:sz w:val="20"/>
                            <w:szCs w:val="36"/>
                          </w:rPr>
                          <w:t>OO</w:t>
                        </w:r>
                        <w:r w:rsidRPr="00623107">
                          <w:rPr>
                            <w:rFonts w:ascii="標楷體" w:eastAsia="標楷體" w:hAnsi="標楷體" w:hint="eastAsia"/>
                            <w:b/>
                            <w:color w:val="FF0000"/>
                            <w:sz w:val="20"/>
                            <w:szCs w:val="36"/>
                          </w:rPr>
                          <w:t>.</w:t>
                        </w:r>
                        <w:r w:rsidR="00623107" w:rsidRPr="00623107">
                          <w:rPr>
                            <w:rFonts w:ascii="標楷體" w:eastAsia="標楷體" w:hAnsi="標楷體"/>
                            <w:b/>
                            <w:color w:val="FF0000"/>
                            <w:sz w:val="20"/>
                            <w:szCs w:val="36"/>
                          </w:rPr>
                          <w:t>OO</w:t>
                        </w:r>
                        <w:r w:rsidR="00987E95">
                          <w:rPr>
                            <w:rFonts w:ascii="標楷體" w:eastAsia="標楷體" w:hAnsi="標楷體" w:hint="eastAsia"/>
                            <w:b/>
                            <w:sz w:val="20"/>
                            <w:szCs w:val="36"/>
                          </w:rPr>
                          <w:t>修正</w:t>
                        </w:r>
                      </w:p>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8E3E4F" w:rsidRPr="00904CD2">
        <w:rPr>
          <w:rFonts w:ascii="標楷體" w:hAnsi="標楷體" w:hint="eastAsia"/>
          <w:color w:val="000000" w:themeColor="text1"/>
          <w:sz w:val="22"/>
          <w:szCs w:val="22"/>
        </w:rPr>
        <w:t>二</w:t>
      </w:r>
      <w:r w:rsidR="00871F4A" w:rsidRPr="00904CD2">
        <w:rPr>
          <w:rFonts w:ascii="標楷體" w:hAnsi="標楷體" w:hint="eastAsia"/>
          <w:color w:val="000000" w:themeColor="text1"/>
          <w:sz w:val="22"/>
          <w:szCs w:val="22"/>
        </w:rPr>
        <w:t>、</w:t>
      </w:r>
      <w:r w:rsidR="0035763B" w:rsidRPr="00904CD2">
        <w:rPr>
          <w:rFonts w:ascii="標楷體" w:hAnsi="標楷體" w:hint="eastAsia"/>
          <w:b/>
          <w:color w:val="000000" w:themeColor="text1"/>
          <w:sz w:val="22"/>
          <w:szCs w:val="22"/>
          <w:u w:val="single"/>
        </w:rPr>
        <w:t>勞保無法追溯加退保</w:t>
      </w:r>
      <w:r w:rsidR="0035763B" w:rsidRPr="00904CD2">
        <w:rPr>
          <w:rFonts w:ascii="標楷體" w:hAnsi="標楷體" w:hint="eastAsia"/>
          <w:color w:val="000000" w:themeColor="text1"/>
          <w:sz w:val="22"/>
          <w:szCs w:val="22"/>
        </w:rPr>
        <w:t>，本申請案請先至「短期人員經費管理系統」登錄檢核完成，並列印本申請表。</w:t>
      </w:r>
      <w:r w:rsidR="0035763B" w:rsidRPr="00904CD2">
        <w:rPr>
          <w:rFonts w:ascii="標楷體" w:hAnsi="標楷體" w:hint="eastAsia"/>
          <w:color w:val="000000" w:themeColor="text1"/>
          <w:sz w:val="22"/>
          <w:szCs w:val="22"/>
          <w:u w:val="single"/>
        </w:rPr>
        <w:t>於到職日前</w:t>
      </w:r>
      <w:r w:rsidR="0035763B" w:rsidRPr="00904CD2">
        <w:rPr>
          <w:rFonts w:ascii="標楷體" w:hAnsi="標楷體" w:hint="eastAsia"/>
          <w:b/>
          <w:color w:val="000000" w:themeColor="text1"/>
          <w:sz w:val="22"/>
          <w:szCs w:val="22"/>
          <w:u w:val="single"/>
        </w:rPr>
        <w:t>送達</w:t>
      </w:r>
      <w:r w:rsidR="0035763B" w:rsidRPr="00904CD2">
        <w:rPr>
          <w:rFonts w:ascii="標楷體" w:hAnsi="標楷體" w:hint="eastAsia"/>
          <w:color w:val="000000" w:themeColor="text1"/>
          <w:sz w:val="22"/>
          <w:szCs w:val="22"/>
          <w:u w:val="single"/>
        </w:rPr>
        <w:t>人事室綜合業務組辦理勞健保加保</w:t>
      </w:r>
      <w:r w:rsidR="0035763B" w:rsidRPr="00904CD2">
        <w:rPr>
          <w:rFonts w:ascii="標楷體" w:hAnsi="標楷體" w:hint="eastAsia"/>
          <w:color w:val="000000" w:themeColor="text1"/>
          <w:sz w:val="22"/>
          <w:szCs w:val="22"/>
        </w:rPr>
        <w:t>，離職前亦請務必完成</w:t>
      </w:r>
      <w:r w:rsidR="0035763B" w:rsidRPr="00904CD2">
        <w:rPr>
          <w:rFonts w:ascii="標楷體" w:hAnsi="標楷體" w:hint="eastAsia"/>
          <w:b/>
          <w:color w:val="000000" w:themeColor="text1"/>
          <w:sz w:val="22"/>
          <w:szCs w:val="22"/>
          <w:u w:val="single"/>
        </w:rPr>
        <w:t>退保手續</w:t>
      </w:r>
      <w:r w:rsidR="0035763B" w:rsidRPr="00904CD2">
        <w:rPr>
          <w:rFonts w:ascii="標楷體" w:hAnsi="標楷體" w:hint="eastAsia"/>
          <w:color w:val="000000" w:themeColor="text1"/>
          <w:sz w:val="22"/>
          <w:szCs w:val="22"/>
        </w:rPr>
        <w:t>，以免影響權益。</w:t>
      </w:r>
    </w:p>
    <w:p w14:paraId="05537E00" w14:textId="77777777" w:rsidR="0035763B" w:rsidRPr="00904CD2" w:rsidRDefault="00E6723A" w:rsidP="008E3E4F">
      <w:pPr>
        <w:pStyle w:val="a0"/>
        <w:numPr>
          <w:ilvl w:val="0"/>
          <w:numId w:val="0"/>
        </w:numPr>
        <w:ind w:startChars="177" w:start="21.30pt" w:hanging="0.05pt"/>
        <w:rPr>
          <w:rFonts w:ascii="標楷體" w:hAnsi="標楷體"/>
          <w:b/>
          <w:bCs/>
          <w:color w:val="000000" w:themeColor="text1"/>
          <w:sz w:val="22"/>
          <w:szCs w:val="22"/>
          <w:u w:val="single"/>
        </w:rPr>
      </w:pPr>
      <w:r w:rsidRPr="00904CD2">
        <w:rPr>
          <w:rFonts w:ascii="標楷體" w:hAnsi="標楷體" w:hint="eastAsia"/>
          <w:b/>
          <w:bCs/>
          <w:color w:val="000000" w:themeColor="text1"/>
          <w:sz w:val="22"/>
          <w:szCs w:val="22"/>
          <w:u w:val="single"/>
        </w:rPr>
        <w:t>(</w:t>
      </w:r>
      <w:r w:rsidR="008E3E4F" w:rsidRPr="00904CD2">
        <w:rPr>
          <w:rFonts w:ascii="標楷體" w:hAnsi="標楷體" w:hint="eastAsia"/>
          <w:b/>
          <w:bCs/>
          <w:color w:val="000000" w:themeColor="text1"/>
          <w:sz w:val="22"/>
          <w:szCs w:val="22"/>
          <w:u w:val="single"/>
        </w:rPr>
        <w:t>本申請案已包含勞健保加保資料，無須再檢附勞健保加保申請書。</w:t>
      </w:r>
      <w:r w:rsidRPr="00904CD2">
        <w:rPr>
          <w:rFonts w:ascii="標楷體" w:hAnsi="標楷體" w:hint="eastAsia"/>
          <w:b/>
          <w:bCs/>
          <w:color w:val="000000" w:themeColor="text1"/>
          <w:sz w:val="22"/>
          <w:szCs w:val="22"/>
          <w:u w:val="single"/>
        </w:rPr>
        <w:t>)</w:t>
      </w:r>
    </w:p>
    <w:p w14:paraId="6F157EA5" w14:textId="77777777" w:rsidR="008C1D86" w:rsidRPr="00904CD2" w:rsidRDefault="008C1D86" w:rsidP="008C1D86">
      <w:pPr>
        <w:pStyle w:val="a0"/>
        <w:numPr>
          <w:ilvl w:val="0"/>
          <w:numId w:val="0"/>
        </w:numPr>
        <w:ind w:start="13pt" w:hangingChars="118" w:hanging="13pt"/>
        <w:rPr>
          <w:rFonts w:ascii="標楷體" w:hAnsi="標楷體"/>
          <w:color w:val="000000" w:themeColor="text1"/>
          <w:sz w:val="22"/>
          <w:szCs w:val="22"/>
        </w:rPr>
      </w:pPr>
      <w:r w:rsidRPr="00904CD2">
        <w:rPr>
          <w:rFonts w:ascii="標楷體" w:hAnsi="標楷體" w:hint="eastAsia"/>
          <w:color w:val="000000" w:themeColor="text1"/>
          <w:sz w:val="22"/>
          <w:szCs w:val="22"/>
        </w:rPr>
        <w:t>三、外籍人士請檢附工作許可證 (函)</w:t>
      </w:r>
    </w:p>
    <w:bookmarkEnd w:id="1"/>
    <w:p w14:paraId="26A86612" w14:textId="77777777" w:rsidR="00127A6F" w:rsidRPr="00904CD2" w:rsidRDefault="008C1D86" w:rsidP="00E75E44">
      <w:pPr>
        <w:pStyle w:val="a0"/>
        <w:numPr>
          <w:ilvl w:val="0"/>
          <w:numId w:val="0"/>
        </w:numPr>
        <w:ind w:start="22pt" w:hangingChars="200" w:hanging="22pt"/>
        <w:rPr>
          <w:rFonts w:ascii="標楷體" w:hAnsi="標楷體"/>
          <w:color w:val="000000" w:themeColor="text1"/>
          <w:sz w:val="22"/>
          <w:szCs w:val="22"/>
        </w:rPr>
      </w:pPr>
      <w:r w:rsidRPr="00904CD2">
        <w:rPr>
          <w:rFonts w:ascii="標楷體" w:hAnsi="標楷體" w:hint="eastAsia"/>
          <w:color w:val="000000" w:themeColor="text1"/>
          <w:sz w:val="22"/>
          <w:szCs w:val="22"/>
        </w:rPr>
        <w:t>四</w:t>
      </w:r>
      <w:r w:rsidR="00AF3966" w:rsidRPr="00904CD2">
        <w:rPr>
          <w:rFonts w:ascii="標楷體" w:hAnsi="標楷體" w:hint="eastAsia"/>
          <w:color w:val="000000" w:themeColor="text1"/>
          <w:sz w:val="22"/>
          <w:szCs w:val="22"/>
        </w:rPr>
        <w:t>、</w:t>
      </w:r>
      <w:r w:rsidR="003D1225" w:rsidRPr="00904CD2">
        <w:rPr>
          <w:rFonts w:ascii="標楷體" w:hAnsi="標楷體" w:hint="eastAsia"/>
          <w:color w:val="000000" w:themeColor="text1"/>
          <w:sz w:val="22"/>
          <w:szCs w:val="22"/>
        </w:rPr>
        <w:t>僱用</w:t>
      </w:r>
      <w:r w:rsidR="003D1225" w:rsidRPr="00904CD2">
        <w:rPr>
          <w:rFonts w:ascii="標楷體" w:hAnsi="標楷體" w:hint="eastAsia"/>
          <w:b/>
          <w:color w:val="000000" w:themeColor="text1"/>
          <w:sz w:val="22"/>
          <w:szCs w:val="22"/>
          <w:u w:val="single"/>
        </w:rPr>
        <w:t>工讀生請檢附學生證影本</w:t>
      </w:r>
      <w:r w:rsidR="003D1225" w:rsidRPr="00904CD2">
        <w:rPr>
          <w:rFonts w:ascii="標楷體" w:hAnsi="標楷體" w:hint="eastAsia"/>
          <w:color w:val="000000" w:themeColor="text1"/>
          <w:sz w:val="22"/>
          <w:szCs w:val="22"/>
        </w:rPr>
        <w:t>。如係僱用</w:t>
      </w:r>
      <w:r w:rsidR="003D1225" w:rsidRPr="00904CD2">
        <w:rPr>
          <w:rFonts w:ascii="標楷體" w:hAnsi="標楷體"/>
          <w:color w:val="000000" w:themeColor="text1"/>
          <w:sz w:val="22"/>
          <w:szCs w:val="22"/>
        </w:rPr>
        <w:t>外</w:t>
      </w:r>
      <w:r w:rsidR="003D1225" w:rsidRPr="00904CD2">
        <w:rPr>
          <w:rFonts w:ascii="標楷體" w:hAnsi="標楷體" w:hint="eastAsia"/>
          <w:color w:val="000000" w:themeColor="text1"/>
          <w:sz w:val="22"/>
          <w:szCs w:val="22"/>
        </w:rPr>
        <w:t>籍</w:t>
      </w:r>
      <w:r w:rsidR="003D1225" w:rsidRPr="00904CD2">
        <w:rPr>
          <w:rFonts w:ascii="標楷體" w:hAnsi="標楷體"/>
          <w:color w:val="000000" w:themeColor="text1"/>
          <w:sz w:val="22"/>
          <w:szCs w:val="22"/>
        </w:rPr>
        <w:t>學生</w:t>
      </w:r>
      <w:r w:rsidR="003D1225" w:rsidRPr="00904CD2">
        <w:rPr>
          <w:rFonts w:ascii="標楷體" w:hAnsi="標楷體" w:hint="eastAsia"/>
          <w:color w:val="000000" w:themeColor="text1"/>
          <w:sz w:val="22"/>
          <w:szCs w:val="22"/>
        </w:rPr>
        <w:t>、僑生及華裔學生為工讀生者</w:t>
      </w:r>
      <w:r w:rsidR="003D1225" w:rsidRPr="00904CD2">
        <w:rPr>
          <w:rFonts w:ascii="標楷體" w:hAnsi="標楷體"/>
          <w:color w:val="000000" w:themeColor="text1"/>
          <w:sz w:val="22"/>
          <w:szCs w:val="22"/>
        </w:rPr>
        <w:t>，依規定須</w:t>
      </w:r>
      <w:r w:rsidR="003D1225" w:rsidRPr="00904CD2">
        <w:rPr>
          <w:rFonts w:ascii="標楷體" w:hAnsi="標楷體" w:hint="eastAsia"/>
          <w:color w:val="000000" w:themeColor="text1"/>
          <w:sz w:val="22"/>
          <w:szCs w:val="22"/>
        </w:rPr>
        <w:t>先</w:t>
      </w:r>
      <w:r w:rsidR="003D1225" w:rsidRPr="00904CD2">
        <w:rPr>
          <w:rFonts w:ascii="標楷體" w:hAnsi="標楷體"/>
          <w:color w:val="000000" w:themeColor="text1"/>
          <w:sz w:val="22"/>
          <w:szCs w:val="22"/>
        </w:rPr>
        <w:t>取得工作許可證，</w:t>
      </w:r>
      <w:r w:rsidR="003D1225" w:rsidRPr="00904CD2">
        <w:rPr>
          <w:rFonts w:ascii="標楷體" w:hAnsi="標楷體" w:hint="eastAsia"/>
          <w:color w:val="000000" w:themeColor="text1"/>
          <w:sz w:val="22"/>
          <w:szCs w:val="22"/>
        </w:rPr>
        <w:t>並於許可期間內聘僱，</w:t>
      </w:r>
      <w:r w:rsidR="003D1225" w:rsidRPr="00904CD2">
        <w:rPr>
          <w:rFonts w:ascii="標楷體" w:hAnsi="標楷體"/>
          <w:color w:val="000000" w:themeColor="text1"/>
          <w:sz w:val="22"/>
          <w:szCs w:val="22"/>
        </w:rPr>
        <w:t>除寒暑假外，每星期最長時數為</w:t>
      </w:r>
      <w:r w:rsidR="003D1225" w:rsidRPr="00904CD2">
        <w:rPr>
          <w:rFonts w:ascii="標楷體" w:hAnsi="標楷體" w:hint="eastAsia"/>
          <w:color w:val="000000" w:themeColor="text1"/>
          <w:sz w:val="22"/>
          <w:szCs w:val="22"/>
        </w:rPr>
        <w:t>20</w:t>
      </w:r>
      <w:r w:rsidR="003D1225" w:rsidRPr="00904CD2">
        <w:rPr>
          <w:rFonts w:ascii="標楷體" w:hAnsi="標楷體"/>
          <w:color w:val="000000" w:themeColor="text1"/>
          <w:sz w:val="22"/>
          <w:szCs w:val="22"/>
        </w:rPr>
        <w:t>小時</w:t>
      </w:r>
      <w:r w:rsidR="003D1225" w:rsidRPr="00904CD2">
        <w:rPr>
          <w:rFonts w:ascii="標楷體" w:hAnsi="標楷體" w:hint="eastAsia"/>
          <w:color w:val="000000" w:themeColor="text1"/>
          <w:sz w:val="22"/>
          <w:szCs w:val="22"/>
        </w:rPr>
        <w:t>。</w:t>
      </w:r>
    </w:p>
    <w:p w14:paraId="25608A32" w14:textId="77777777" w:rsidR="00356EAB" w:rsidRPr="00904CD2" w:rsidRDefault="008C1D86" w:rsidP="00B3448B">
      <w:pPr>
        <w:pStyle w:val="a0"/>
        <w:numPr>
          <w:ilvl w:val="0"/>
          <w:numId w:val="0"/>
        </w:numPr>
        <w:ind w:start="22pt" w:hangingChars="200" w:hanging="22pt"/>
        <w:rPr>
          <w:rFonts w:ascii="標楷體" w:hAnsi="標楷體"/>
          <w:color w:val="000000" w:themeColor="text1"/>
          <w:sz w:val="22"/>
          <w:szCs w:val="22"/>
        </w:rPr>
      </w:pPr>
      <w:r w:rsidRPr="00904CD2">
        <w:rPr>
          <w:rFonts w:ascii="標楷體" w:hAnsi="標楷體" w:hint="eastAsia"/>
          <w:color w:val="000000" w:themeColor="text1"/>
          <w:sz w:val="22"/>
          <w:szCs w:val="22"/>
        </w:rPr>
        <w:t>五</w:t>
      </w:r>
      <w:r w:rsidR="00356EAB" w:rsidRPr="00904CD2">
        <w:rPr>
          <w:rFonts w:ascii="標楷體" w:hAnsi="標楷體" w:hint="eastAsia"/>
          <w:color w:val="000000" w:themeColor="text1"/>
          <w:sz w:val="22"/>
          <w:szCs w:val="22"/>
        </w:rPr>
        <w:t>、</w:t>
      </w:r>
      <w:r w:rsidR="003D1225" w:rsidRPr="00904CD2">
        <w:rPr>
          <w:rFonts w:ascii="標楷體" w:hAnsi="標楷體" w:hint="eastAsia"/>
          <w:color w:val="000000" w:themeColor="text1"/>
          <w:sz w:val="22"/>
          <w:szCs w:val="22"/>
        </w:rPr>
        <w:t>本表</w:t>
      </w:r>
      <w:r w:rsidR="003D1225" w:rsidRPr="00904CD2">
        <w:rPr>
          <w:rFonts w:ascii="標楷體" w:hAnsi="標楷體" w:hint="eastAsia"/>
          <w:b/>
          <w:color w:val="000000" w:themeColor="text1"/>
          <w:sz w:val="22"/>
          <w:szCs w:val="22"/>
          <w:u w:val="single"/>
        </w:rPr>
        <w:t>不適用</w:t>
      </w:r>
      <w:r w:rsidR="003D1225" w:rsidRPr="00904CD2">
        <w:rPr>
          <w:rFonts w:ascii="標楷體" w:hAnsi="標楷體" w:hint="eastAsia"/>
          <w:color w:val="000000" w:themeColor="text1"/>
          <w:sz w:val="22"/>
          <w:szCs w:val="22"/>
        </w:rPr>
        <w:t>於單位自聘全職專任人員及研究計畫之臨時工。</w:t>
      </w:r>
    </w:p>
    <w:p w14:paraId="03A268D9" w14:textId="77777777" w:rsidR="00186577" w:rsidRPr="00AD59FB" w:rsidRDefault="008C1D86" w:rsidP="00B3448B">
      <w:pPr>
        <w:pStyle w:val="a0"/>
        <w:numPr>
          <w:ilvl w:val="0"/>
          <w:numId w:val="0"/>
        </w:numPr>
        <w:ind w:start="22pt" w:hangingChars="200" w:hanging="22pt"/>
        <w:rPr>
          <w:rFonts w:ascii="標楷體" w:hAnsi="標楷體"/>
          <w:b/>
          <w:sz w:val="22"/>
          <w:szCs w:val="22"/>
        </w:rPr>
      </w:pPr>
      <w:r w:rsidRPr="00904CD2">
        <w:rPr>
          <w:rFonts w:ascii="標楷體" w:hAnsi="標楷體" w:hint="eastAsia"/>
          <w:color w:val="000000" w:themeColor="text1"/>
          <w:sz w:val="22"/>
          <w:szCs w:val="22"/>
        </w:rPr>
        <w:t>六</w:t>
      </w:r>
      <w:r w:rsidR="00186577" w:rsidRPr="00904CD2">
        <w:rPr>
          <w:rFonts w:ascii="標楷體" w:hAnsi="標楷體" w:hint="eastAsia"/>
          <w:color w:val="000000" w:themeColor="text1"/>
          <w:sz w:val="22"/>
          <w:szCs w:val="22"/>
        </w:rPr>
        <w:t>、</w:t>
      </w:r>
      <w:r w:rsidR="003D1225" w:rsidRPr="00AD59FB">
        <w:rPr>
          <w:rFonts w:ascii="標楷體" w:hAnsi="標楷體" w:hint="eastAsia"/>
          <w:b/>
          <w:sz w:val="22"/>
          <w:szCs w:val="22"/>
        </w:rPr>
        <w:t>部分工時人員如原係領有月退休金(俸)之退休(職)軍公教人員，應主動告知原服務機關或本校。</w:t>
      </w:r>
    </w:p>
    <w:p w14:paraId="089D07A8" w14:textId="27593B65" w:rsidR="008E3E4F" w:rsidRDefault="008612F7" w:rsidP="008C1D86">
      <w:pPr>
        <w:pStyle w:val="a0"/>
        <w:numPr>
          <w:ilvl w:val="0"/>
          <w:numId w:val="0"/>
        </w:numPr>
        <w:ind w:start="32pt" w:hangingChars="200" w:hanging="32pt"/>
      </w:pPr>
      <w:r>
        <w:drawing>
          <wp:anchor distT="0" distB="0" distL="114300" distR="114300" simplePos="0" relativeHeight="251657728" behindDoc="0" locked="0" layoutInCell="1" allowOverlap="1" wp14:anchorId="0FA2464F" wp14:editId="39986B4D">
            <wp:simplePos x="0" y="0"/>
            <wp:positionH relativeFrom="page">
              <wp:posOffset>1771650</wp:posOffset>
            </wp:positionH>
            <wp:positionV relativeFrom="paragraph">
              <wp:posOffset>105410</wp:posOffset>
            </wp:positionV>
            <wp:extent cx="4417060" cy="904875"/>
            <wp:effectExtent l="0" t="0" r="0" b="0"/>
            <wp:wrapSquare wrapText="bothSides"/>
            <wp:docPr id="2" name="Rectangle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4417060" cy="904875"/>
                    </a:xfrm>
                    <a:prstGeom prst="rect">
                      <a:avLst/>
                    </a:prstGeom>
                    <a:solidFill>
                      <a:srgbClr val="FFFFFF"/>
                    </a:solidFill>
                    <a:ln cap="flat">
                      <a:noFill/>
                      <a:prstDash val="solid"/>
                    </a:ln>
                  </wp:spPr>
                  <wp:txbx>
                    <wne:txbxContent>
                      <w:p w14:paraId="0F0911DB" w14:textId="77777777" w:rsidR="008E3E4F" w:rsidRDefault="008E3E4F" w:rsidP="008C1D86">
                        <w:pPr>
                          <w:spacing w:line="30pt" w:lineRule="exact"/>
                          <w:rPr>
                            <w:rFonts w:ascii="標楷體" w:eastAsia="標楷體" w:hAnsi="標楷體"/>
                            <w:sz w:val="52"/>
                            <w:szCs w:val="52"/>
                          </w:rPr>
                        </w:pPr>
                        <w:r>
                          <w:rPr>
                            <w:rFonts w:ascii="標楷體" w:eastAsia="標楷體" w:hAnsi="標楷體"/>
                            <w:sz w:val="52"/>
                            <w:szCs w:val="52"/>
                          </w:rPr>
                          <w:t>身分相關證件影本黏貼處</w:t>
                        </w:r>
                      </w:p>
                      <w:p w14:paraId="69FEC3F1" w14:textId="77777777" w:rsidR="008E3E4F" w:rsidRPr="008C1D86" w:rsidRDefault="008E3E4F" w:rsidP="008C1D86">
                        <w:pPr>
                          <w:spacing w:line="30pt" w:lineRule="exact"/>
                          <w:jc w:val="center"/>
                          <w:rPr>
                            <w:rFonts w:ascii="標楷體" w:eastAsia="標楷體" w:hAnsi="標楷體"/>
                            <w:b/>
                            <w:bCs/>
                            <w:sz w:val="44"/>
                            <w:szCs w:val="44"/>
                          </w:rPr>
                        </w:pPr>
                        <w:r w:rsidRPr="008C1D86">
                          <w:rPr>
                            <w:rFonts w:ascii="標楷體" w:eastAsia="標楷體" w:hAnsi="標楷體" w:hint="eastAsia"/>
                            <w:b/>
                            <w:bCs/>
                            <w:sz w:val="44"/>
                            <w:szCs w:val="44"/>
                          </w:rPr>
                          <w:t>(續保者如未異動可免附)</w:t>
                        </w:r>
                      </w:p>
                    </wne:txbxContent>
                  </wp:txbx>
                  <wp:bodyPr vert="horz" wrap="square" lIns="91440" tIns="45720" rIns="91440" bIns="45720" anchor="t" anchorCtr="0" compatLnSpc="0">
                    <a:noAutofit/>
                  </wp:bodyPr>
                </wp:wsp>
              </a:graphicData>
            </a:graphic>
            <wp14:sizeRelH relativeFrom="page">
              <wp14:pctWidth>0%</wp14:pctWidth>
            </wp14:sizeRelH>
            <wp14:sizeRelV relativeFrom="margin">
              <wp14:pctHeight>0%</wp14:pctHeight>
            </wp14:sizeRelV>
          </wp:anchor>
        </w:drawing>
      </w:r>
    </w:p>
    <w:p w14:paraId="0B3B5BB3" w14:textId="77777777" w:rsidR="008C1D86" w:rsidRDefault="008C1D86" w:rsidP="00B3448B">
      <w:pPr>
        <w:pStyle w:val="a0"/>
        <w:numPr>
          <w:ilvl w:val="0"/>
          <w:numId w:val="0"/>
        </w:numPr>
        <w:ind w:start="22pt" w:hangingChars="200" w:hanging="22pt"/>
        <w:rPr>
          <w:rFonts w:ascii="標楷體" w:hAnsi="標楷體"/>
          <w:sz w:val="22"/>
        </w:rPr>
      </w:pPr>
      <w:bookmarkStart w:id="2" w:name="_Hlk152859785"/>
    </w:p>
    <w:p w14:paraId="7F39A72F" w14:textId="77777777" w:rsidR="008C1D86" w:rsidRDefault="008C1D86" w:rsidP="00B3448B">
      <w:pPr>
        <w:pStyle w:val="a0"/>
        <w:numPr>
          <w:ilvl w:val="0"/>
          <w:numId w:val="0"/>
        </w:numPr>
        <w:ind w:start="22pt" w:hangingChars="200" w:hanging="22pt"/>
        <w:rPr>
          <w:rFonts w:ascii="標楷體" w:hAnsi="標楷體"/>
          <w:sz w:val="22"/>
        </w:rPr>
      </w:pPr>
    </w:p>
    <w:p w14:paraId="61CFA903" w14:textId="77777777" w:rsidR="008C1D86" w:rsidRDefault="008C1D86" w:rsidP="00B3448B">
      <w:pPr>
        <w:pStyle w:val="a0"/>
        <w:numPr>
          <w:ilvl w:val="0"/>
          <w:numId w:val="0"/>
        </w:numPr>
        <w:ind w:start="22pt" w:hangingChars="200" w:hanging="22pt"/>
        <w:rPr>
          <w:rFonts w:ascii="標楷體" w:hAnsi="標楷體"/>
          <w:sz w:val="22"/>
        </w:rPr>
      </w:pPr>
    </w:p>
    <w:tbl>
      <w:tblPr>
        <w:tblW w:w="0pt" w:type="dxa"/>
        <w:tblInd w:w="32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777"/>
        <w:gridCol w:w="4777"/>
      </w:tblGrid>
      <w:tr w:rsidR="008C1D86" w14:paraId="194EA9E4" w14:textId="77777777" w:rsidTr="00B17A34">
        <w:trPr>
          <w:trHeight w:val="4541"/>
        </w:trPr>
        <w:tc>
          <w:tcPr>
            <w:tcW w:w="238.85pt" w:type="dxa"/>
            <w:shd w:val="clear" w:color="auto" w:fill="auto"/>
            <w:vAlign w:val="center"/>
          </w:tcPr>
          <w:p w14:paraId="7693CA81" w14:textId="77777777" w:rsidR="008C1D86" w:rsidRPr="00B17A34" w:rsidRDefault="008C1D86" w:rsidP="00B17A34">
            <w:pPr>
              <w:suppressAutoHyphens/>
              <w:autoSpaceDN w:val="0"/>
              <w:spacing w:line="18pt" w:lineRule="atLeast"/>
              <w:jc w:val="center"/>
              <w:textAlignment w:val="baseline"/>
              <w:rPr>
                <w:rFonts w:ascii="標楷體" w:eastAsia="標楷體" w:hAnsi="標楷體"/>
                <w:sz w:val="52"/>
                <w:szCs w:val="52"/>
              </w:rPr>
            </w:pPr>
            <w:r w:rsidRPr="00B17A34">
              <w:rPr>
                <w:rFonts w:ascii="標楷體" w:eastAsia="標楷體" w:hAnsi="標楷體"/>
                <w:sz w:val="52"/>
                <w:szCs w:val="52"/>
              </w:rPr>
              <w:t>國民身分證影本</w:t>
            </w:r>
          </w:p>
          <w:p w14:paraId="1ECC9EB7" w14:textId="77777777" w:rsidR="008C1D86" w:rsidRPr="00B17A34" w:rsidRDefault="008C1D86" w:rsidP="00B17A34">
            <w:pPr>
              <w:jc w:val="center"/>
              <w:rPr>
                <w:rFonts w:ascii="標楷體" w:eastAsia="標楷體" w:hAnsi="標楷體"/>
                <w:sz w:val="52"/>
                <w:szCs w:val="52"/>
              </w:rPr>
            </w:pPr>
            <w:r w:rsidRPr="00B17A34">
              <w:rPr>
                <w:rFonts w:ascii="標楷體" w:eastAsia="標楷體" w:hAnsi="標楷體"/>
                <w:sz w:val="52"/>
                <w:szCs w:val="52"/>
              </w:rPr>
              <w:t>（或居留證影本）</w:t>
            </w:r>
          </w:p>
          <w:p w14:paraId="2AF1A308" w14:textId="77777777" w:rsidR="008C1D86" w:rsidRPr="00B17A34" w:rsidRDefault="008C1D86" w:rsidP="00B17A34">
            <w:pPr>
              <w:jc w:val="center"/>
              <w:rPr>
                <w:rFonts w:ascii="標楷體" w:eastAsia="標楷體" w:hAnsi="標楷體"/>
                <w:sz w:val="52"/>
                <w:szCs w:val="52"/>
              </w:rPr>
            </w:pPr>
            <w:r w:rsidRPr="00B17A34">
              <w:rPr>
                <w:rFonts w:ascii="標楷體" w:eastAsia="標楷體" w:hAnsi="標楷體"/>
                <w:sz w:val="52"/>
                <w:szCs w:val="52"/>
              </w:rPr>
              <w:t>正面</w:t>
            </w:r>
          </w:p>
        </w:tc>
        <w:tc>
          <w:tcPr>
            <w:tcW w:w="238.85pt" w:type="dxa"/>
            <w:shd w:val="clear" w:color="auto" w:fill="auto"/>
            <w:vAlign w:val="center"/>
          </w:tcPr>
          <w:p w14:paraId="13082780" w14:textId="77777777" w:rsidR="008C1D86" w:rsidRPr="00B17A34" w:rsidRDefault="008C1D86" w:rsidP="00B17A34">
            <w:pPr>
              <w:suppressAutoHyphens/>
              <w:autoSpaceDN w:val="0"/>
              <w:spacing w:line="18pt" w:lineRule="atLeast"/>
              <w:jc w:val="center"/>
              <w:textAlignment w:val="baseline"/>
              <w:rPr>
                <w:rFonts w:ascii="標楷體" w:eastAsia="標楷體" w:hAnsi="標楷體"/>
                <w:sz w:val="52"/>
                <w:szCs w:val="52"/>
              </w:rPr>
            </w:pPr>
            <w:r w:rsidRPr="00B17A34">
              <w:rPr>
                <w:rFonts w:ascii="標楷體" w:eastAsia="標楷體" w:hAnsi="標楷體"/>
                <w:sz w:val="52"/>
                <w:szCs w:val="52"/>
              </w:rPr>
              <w:t>國民身分證影本</w:t>
            </w:r>
          </w:p>
          <w:p w14:paraId="3AE018D1" w14:textId="77777777" w:rsidR="008C1D86" w:rsidRPr="00B17A34" w:rsidRDefault="008C1D86" w:rsidP="00B17A34">
            <w:pPr>
              <w:jc w:val="center"/>
              <w:rPr>
                <w:rFonts w:ascii="標楷體" w:eastAsia="標楷體" w:hAnsi="標楷體"/>
                <w:sz w:val="52"/>
                <w:szCs w:val="52"/>
              </w:rPr>
            </w:pPr>
            <w:r w:rsidRPr="00B17A34">
              <w:rPr>
                <w:rFonts w:ascii="標楷體" w:eastAsia="標楷體" w:hAnsi="標楷體"/>
                <w:sz w:val="52"/>
                <w:szCs w:val="52"/>
              </w:rPr>
              <w:t>（或居留證影本）</w:t>
            </w:r>
          </w:p>
          <w:p w14:paraId="4224D00F" w14:textId="77777777" w:rsidR="008C1D86" w:rsidRPr="00B17A34" w:rsidRDefault="008C1D86" w:rsidP="00B17A34">
            <w:pPr>
              <w:jc w:val="center"/>
              <w:rPr>
                <w:rFonts w:ascii="標楷體" w:eastAsia="標楷體" w:hAnsi="標楷體"/>
                <w:sz w:val="52"/>
                <w:szCs w:val="52"/>
              </w:rPr>
            </w:pPr>
            <w:r w:rsidRPr="00B17A34">
              <w:rPr>
                <w:rFonts w:ascii="標楷體" w:eastAsia="標楷體" w:hAnsi="標楷體"/>
                <w:sz w:val="52"/>
                <w:szCs w:val="52"/>
              </w:rPr>
              <w:t>反面</w:t>
            </w:r>
          </w:p>
        </w:tc>
      </w:tr>
      <w:tr w:rsidR="008C1D86" w14:paraId="150C7570" w14:textId="77777777" w:rsidTr="00B17A34">
        <w:trPr>
          <w:trHeight w:val="4379"/>
        </w:trPr>
        <w:tc>
          <w:tcPr>
            <w:tcW w:w="238.85pt" w:type="dxa"/>
            <w:shd w:val="clear" w:color="auto" w:fill="auto"/>
            <w:vAlign w:val="center"/>
          </w:tcPr>
          <w:p w14:paraId="15823474" w14:textId="77777777" w:rsidR="00365150" w:rsidRPr="0062748B" w:rsidRDefault="00365150"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hint="eastAsia"/>
                <w:color w:val="000000" w:themeColor="text1"/>
                <w:sz w:val="52"/>
                <w:szCs w:val="52"/>
              </w:rPr>
              <w:t>其他證件或</w:t>
            </w:r>
          </w:p>
          <w:p w14:paraId="79D84C84" w14:textId="1DE2812C" w:rsidR="008C1D86" w:rsidRPr="0062748B" w:rsidRDefault="008C1D86"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color w:val="000000" w:themeColor="text1"/>
                <w:sz w:val="52"/>
                <w:szCs w:val="52"/>
              </w:rPr>
              <w:t>身心障礙手冊影本</w:t>
            </w:r>
          </w:p>
          <w:p w14:paraId="79FC6919" w14:textId="77777777" w:rsidR="00AD59FB" w:rsidRPr="0062748B" w:rsidRDefault="00AD59FB"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color w:val="000000" w:themeColor="text1"/>
                <w:sz w:val="40"/>
                <w:szCs w:val="40"/>
              </w:rPr>
              <w:t>（非身心障礙人員免附）</w:t>
            </w:r>
          </w:p>
          <w:p w14:paraId="6358DBBE" w14:textId="77777777" w:rsidR="008C1D86" w:rsidRPr="0062748B" w:rsidRDefault="008C1D86" w:rsidP="00B17A34">
            <w:pPr>
              <w:jc w:val="center"/>
              <w:rPr>
                <w:rFonts w:ascii="標楷體" w:eastAsia="標楷體" w:hAnsi="標楷體"/>
                <w:color w:val="000000" w:themeColor="text1"/>
                <w:sz w:val="52"/>
                <w:szCs w:val="52"/>
              </w:rPr>
            </w:pPr>
            <w:r w:rsidRPr="0062748B">
              <w:rPr>
                <w:rFonts w:ascii="標楷體" w:eastAsia="標楷體" w:hAnsi="標楷體"/>
                <w:color w:val="000000" w:themeColor="text1"/>
                <w:sz w:val="52"/>
                <w:szCs w:val="52"/>
              </w:rPr>
              <w:t>正面</w:t>
            </w:r>
          </w:p>
        </w:tc>
        <w:tc>
          <w:tcPr>
            <w:tcW w:w="238.85pt" w:type="dxa"/>
            <w:shd w:val="clear" w:color="auto" w:fill="auto"/>
            <w:vAlign w:val="center"/>
          </w:tcPr>
          <w:p w14:paraId="62485658" w14:textId="77777777" w:rsidR="00365150" w:rsidRPr="0062748B" w:rsidRDefault="00365150" w:rsidP="00365150">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hint="eastAsia"/>
                <w:color w:val="000000" w:themeColor="text1"/>
                <w:sz w:val="52"/>
                <w:szCs w:val="52"/>
              </w:rPr>
              <w:t>其他證件或</w:t>
            </w:r>
          </w:p>
          <w:p w14:paraId="62F2E502" w14:textId="77777777" w:rsidR="008C1D86" w:rsidRPr="0062748B" w:rsidRDefault="008C1D86"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color w:val="000000" w:themeColor="text1"/>
                <w:sz w:val="52"/>
                <w:szCs w:val="52"/>
              </w:rPr>
              <w:t>身心障礙手冊影本</w:t>
            </w:r>
          </w:p>
          <w:p w14:paraId="1B486787" w14:textId="77777777" w:rsidR="00AD59FB" w:rsidRPr="0062748B" w:rsidRDefault="00AD59FB"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color w:val="000000" w:themeColor="text1"/>
                <w:sz w:val="40"/>
                <w:szCs w:val="40"/>
              </w:rPr>
              <w:t>（非身心障礙人員免附）</w:t>
            </w:r>
          </w:p>
          <w:p w14:paraId="43B86BCD" w14:textId="77777777" w:rsidR="008C1D86" w:rsidRPr="0062748B" w:rsidRDefault="008C1D86" w:rsidP="00B17A34">
            <w:pPr>
              <w:jc w:val="center"/>
              <w:rPr>
                <w:rFonts w:ascii="標楷體" w:eastAsia="標楷體" w:hAnsi="標楷體"/>
                <w:color w:val="000000" w:themeColor="text1"/>
                <w:sz w:val="52"/>
                <w:szCs w:val="52"/>
              </w:rPr>
            </w:pPr>
            <w:r w:rsidRPr="0062748B">
              <w:rPr>
                <w:rFonts w:ascii="標楷體" w:eastAsia="標楷體" w:hAnsi="標楷體"/>
                <w:color w:val="000000" w:themeColor="text1"/>
                <w:sz w:val="52"/>
                <w:szCs w:val="52"/>
              </w:rPr>
              <w:t>反面</w:t>
            </w:r>
          </w:p>
        </w:tc>
      </w:tr>
      <w:bookmarkEnd w:id="2"/>
    </w:tbl>
    <w:p w14:paraId="51B9EEEC" w14:textId="77777777" w:rsidR="00AB064E" w:rsidRDefault="00AB064E" w:rsidP="00AB064E">
      <w:pPr>
        <w:adjustRightInd w:val="0"/>
        <w:snapToGrid w:val="0"/>
        <w:spacing w:line="18pt" w:lineRule="exact"/>
        <w:jc w:val="center"/>
        <w:rPr>
          <w:rFonts w:ascii="標楷體" w:hAnsi="標楷體"/>
          <w:sz w:val="22"/>
        </w:rPr>
        <w:sectPr w:rsidR="00AB064E" w:rsidSect="00E23840">
          <w:pgSz w:w="595.30pt" w:h="841.90pt" w:code="9"/>
          <w:pgMar w:top="36.85pt" w:right="42.55pt" w:bottom="36.85pt" w:left="42.55pt" w:header="42.55pt" w:footer="49.60pt" w:gutter="0pt"/>
          <w:cols w:space="21.25pt"/>
          <w:docGrid w:type="lines" w:linePitch="326"/>
        </w:sectPr>
      </w:pPr>
    </w:p>
    <w:p w14:paraId="4957C7F9" w14:textId="650FBC42" w:rsidR="00AB064E" w:rsidRPr="00ED6D1A" w:rsidRDefault="00AB064E" w:rsidP="00AB064E">
      <w:pPr>
        <w:adjustRightInd w:val="0"/>
        <w:snapToGrid w:val="0"/>
        <w:spacing w:line="18pt" w:lineRule="exact"/>
        <w:jc w:val="center"/>
        <w:rPr>
          <w:rFonts w:ascii="標楷體" w:eastAsia="標楷體" w:hAnsi="標楷體"/>
          <w:b/>
          <w:sz w:val="22"/>
          <w:szCs w:val="22"/>
        </w:rPr>
      </w:pPr>
      <w:r w:rsidRPr="00ED6D1A">
        <w:rPr>
          <w:rFonts w:ascii="標楷體" w:eastAsia="標楷體" w:hAnsi="標楷體" w:hint="eastAsia"/>
          <w:b/>
          <w:sz w:val="22"/>
          <w:szCs w:val="22"/>
        </w:rPr>
        <w:lastRenderedPageBreak/>
        <w:t>國立臺灣大學單位自聘人員（或工讀生）契約書（範本）</w:t>
      </w:r>
    </w:p>
    <w:p w14:paraId="479F6496" w14:textId="77777777" w:rsidR="00AB064E" w:rsidRPr="00ED6D1A" w:rsidRDefault="00AB064E" w:rsidP="00AB064E">
      <w:p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立契約人</w:t>
      </w:r>
      <w:r w:rsidRPr="00ED6D1A">
        <w:rPr>
          <w:rFonts w:eastAsia="標楷體" w:hint="eastAsia"/>
          <w:b/>
          <w:sz w:val="22"/>
          <w:szCs w:val="22"/>
        </w:rPr>
        <w:t>國立臺灣大學</w:t>
      </w:r>
      <w:r w:rsidRPr="00ED6D1A">
        <w:rPr>
          <w:rFonts w:ascii="標楷體" w:eastAsia="標楷體" w:hAnsi="標楷體" w:hint="eastAsia"/>
          <w:b/>
          <w:sz w:val="22"/>
          <w:szCs w:val="22"/>
        </w:rPr>
        <w:t>（以下簡稱甲方）及</w:t>
      </w:r>
      <w:r w:rsidRPr="00ED6D1A">
        <w:rPr>
          <w:rFonts w:ascii="標楷體" w:eastAsia="標楷體" w:hAnsi="標楷體" w:hint="eastAsia"/>
          <w:b/>
          <w:noProof/>
          <w:sz w:val="22"/>
          <w:szCs w:val="22"/>
        </w:rPr>
        <w:t>○○○</w:t>
      </w:r>
      <w:r w:rsidRPr="00ED6D1A">
        <w:rPr>
          <w:rFonts w:ascii="標楷體" w:eastAsia="標楷體" w:hAnsi="標楷體" w:hint="eastAsia"/>
          <w:b/>
          <w:sz w:val="22"/>
          <w:szCs w:val="22"/>
        </w:rPr>
        <w:t>（以下簡稱乙方）雙方同意訂立契約條款如下，以資共同遵守履行：</w:t>
      </w:r>
    </w:p>
    <w:p w14:paraId="48E2B31F"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契約期間：</w:t>
      </w:r>
    </w:p>
    <w:p w14:paraId="3BFE83EE" w14:textId="77777777" w:rsidR="00AB064E" w:rsidRPr="00ED6D1A" w:rsidRDefault="00AB064E" w:rsidP="00AB064E">
      <w:pPr>
        <w:snapToGrid w:val="0"/>
        <w:spacing w:line="18pt" w:lineRule="exact"/>
        <w:ind w:start="25pt"/>
        <w:rPr>
          <w:rFonts w:ascii="標楷體" w:eastAsia="標楷體" w:hAnsi="標楷體"/>
          <w:b/>
          <w:sz w:val="22"/>
          <w:szCs w:val="22"/>
        </w:rPr>
      </w:pPr>
      <w:r w:rsidRPr="00ED6D1A">
        <w:rPr>
          <w:rFonts w:eastAsia="標楷體" w:hint="eastAsia"/>
          <w:b/>
          <w:sz w:val="22"/>
          <w:szCs w:val="22"/>
        </w:rPr>
        <w:t>甲方自民</w:t>
      </w:r>
      <w:r w:rsidRPr="00ED6D1A">
        <w:rPr>
          <w:rFonts w:ascii="標楷體" w:eastAsia="標楷體" w:hAnsi="標楷體" w:hint="eastAsia"/>
          <w:b/>
          <w:sz w:val="22"/>
          <w:szCs w:val="22"/>
        </w:rPr>
        <w:t>國</w:t>
      </w:r>
      <w:r w:rsidRPr="00ED6D1A">
        <w:rPr>
          <w:rFonts w:ascii="標楷體" w:eastAsia="標楷體" w:hAnsi="標楷體" w:hint="eastAsia"/>
          <w:b/>
          <w:noProof/>
          <w:sz w:val="22"/>
          <w:szCs w:val="22"/>
        </w:rPr>
        <w:t>○年○月○日</w:t>
      </w:r>
      <w:r w:rsidRPr="00ED6D1A">
        <w:rPr>
          <w:rFonts w:eastAsia="標楷體" w:hint="eastAsia"/>
          <w:b/>
          <w:sz w:val="22"/>
          <w:szCs w:val="22"/>
        </w:rPr>
        <w:t>起至</w:t>
      </w:r>
      <w:r w:rsidRPr="00ED6D1A">
        <w:rPr>
          <w:rFonts w:ascii="標楷體" w:eastAsia="標楷體" w:hAnsi="標楷體" w:hint="eastAsia"/>
          <w:b/>
          <w:noProof/>
          <w:sz w:val="22"/>
          <w:szCs w:val="22"/>
        </w:rPr>
        <w:t>○年○月○日</w:t>
      </w:r>
      <w:r w:rsidRPr="00ED6D1A">
        <w:rPr>
          <w:rFonts w:eastAsia="標楷體" w:hint="eastAsia"/>
          <w:b/>
          <w:sz w:val="22"/>
          <w:szCs w:val="22"/>
        </w:rPr>
        <w:t>止</w:t>
      </w:r>
      <w:r w:rsidRPr="00ED6D1A">
        <w:rPr>
          <w:rFonts w:ascii="標楷體" w:eastAsia="標楷體" w:hAnsi="標楷體"/>
          <w:b/>
          <w:sz w:val="22"/>
          <w:szCs w:val="22"/>
        </w:rPr>
        <w:fldChar w:fldCharType="begin"/>
      </w:r>
      <w:r w:rsidRPr="00ED6D1A">
        <w:rPr>
          <w:rFonts w:ascii="標楷體" w:eastAsia="標楷體" w:hAnsi="標楷體"/>
          <w:b/>
          <w:sz w:val="22"/>
          <w:szCs w:val="22"/>
        </w:rPr>
        <w:instrText xml:space="preserve"> IF </w:instrText>
      </w:r>
      <w:r w:rsidRPr="00ED6D1A">
        <w:rPr>
          <w:rFonts w:ascii="標楷體" w:eastAsia="標楷體" w:hAnsi="標楷體"/>
          <w:b/>
          <w:sz w:val="22"/>
          <w:szCs w:val="22"/>
        </w:rPr>
        <w:fldChar w:fldCharType="begin"/>
      </w:r>
      <w:r w:rsidRPr="00ED6D1A">
        <w:rPr>
          <w:rFonts w:ascii="標楷體" w:eastAsia="標楷體" w:hAnsi="標楷體"/>
          <w:b/>
          <w:sz w:val="22"/>
          <w:szCs w:val="22"/>
        </w:rPr>
        <w:instrText xml:space="preserve"> MERGEFIELD </w:instrText>
      </w:r>
      <w:r w:rsidRPr="00ED6D1A">
        <w:rPr>
          <w:rFonts w:ascii="標楷體" w:eastAsia="標楷體" w:hAnsi="標楷體" w:hint="eastAsia"/>
          <w:b/>
          <w:sz w:val="22"/>
          <w:szCs w:val="22"/>
        </w:rPr>
        <w:instrText>契約迄日</w:instrText>
      </w:r>
      <w:r w:rsidRPr="00ED6D1A">
        <w:rPr>
          <w:rFonts w:ascii="標楷體" w:eastAsia="標楷體" w:hAnsi="標楷體"/>
          <w:b/>
          <w:sz w:val="22"/>
          <w:szCs w:val="22"/>
        </w:rPr>
        <w:instrText xml:space="preserve"> </w:instrText>
      </w:r>
      <w:r w:rsidRPr="00ED6D1A">
        <w:rPr>
          <w:rFonts w:ascii="標楷體" w:eastAsia="標楷體" w:hAnsi="標楷體"/>
          <w:b/>
          <w:sz w:val="22"/>
          <w:szCs w:val="22"/>
        </w:rPr>
        <w:fldChar w:fldCharType="end"/>
      </w:r>
      <w:r w:rsidRPr="00ED6D1A">
        <w:rPr>
          <w:rFonts w:ascii="標楷體" w:eastAsia="標楷體" w:hAnsi="標楷體"/>
          <w:b/>
          <w:sz w:val="22"/>
          <w:szCs w:val="22"/>
        </w:rPr>
        <w:instrText xml:space="preserve"> = "" "" "</w:instrText>
      </w:r>
      <w:r w:rsidRPr="00ED6D1A">
        <w:rPr>
          <w:rFonts w:ascii="標楷體" w:eastAsia="標楷體" w:hAnsi="標楷體" w:hint="eastAsia"/>
          <w:b/>
          <w:sz w:val="22"/>
          <w:szCs w:val="22"/>
        </w:rPr>
        <w:instrText>至</w:instrText>
      </w:r>
      <w:r w:rsidRPr="00ED6D1A">
        <w:rPr>
          <w:rFonts w:ascii="標楷體" w:eastAsia="標楷體" w:hAnsi="標楷體"/>
          <w:b/>
          <w:noProof/>
          <w:sz w:val="22"/>
          <w:szCs w:val="22"/>
        </w:rPr>
        <w:fldChar w:fldCharType="begin"/>
      </w:r>
      <w:r w:rsidRPr="00ED6D1A">
        <w:rPr>
          <w:rFonts w:ascii="標楷體" w:eastAsia="標楷體" w:hAnsi="標楷體"/>
          <w:b/>
          <w:noProof/>
          <w:sz w:val="22"/>
          <w:szCs w:val="22"/>
        </w:rPr>
        <w:instrText>MERGEFIELD "</w:instrText>
      </w:r>
      <w:r w:rsidRPr="00ED6D1A">
        <w:rPr>
          <w:rFonts w:ascii="標楷體" w:eastAsia="標楷體" w:hAnsi="標楷體" w:hint="eastAsia"/>
          <w:b/>
          <w:noProof/>
          <w:sz w:val="22"/>
          <w:szCs w:val="22"/>
        </w:rPr>
        <w:instrText>契約迄日</w:instrText>
      </w:r>
      <w:r w:rsidRPr="00ED6D1A">
        <w:rPr>
          <w:rFonts w:ascii="標楷體" w:eastAsia="標楷體" w:hAnsi="標楷體"/>
          <w:b/>
          <w:noProof/>
          <w:sz w:val="22"/>
          <w:szCs w:val="22"/>
        </w:rPr>
        <w:instrText>"</w:instrText>
      </w:r>
      <w:r w:rsidRPr="00ED6D1A">
        <w:rPr>
          <w:rFonts w:ascii="標楷體" w:eastAsia="標楷體" w:hAnsi="標楷體"/>
          <w:b/>
          <w:noProof/>
          <w:sz w:val="22"/>
          <w:szCs w:val="22"/>
        </w:rPr>
        <w:fldChar w:fldCharType="separate"/>
      </w:r>
      <w:r w:rsidRPr="00ED6D1A">
        <w:rPr>
          <w:rFonts w:ascii="標楷體" w:eastAsia="標楷體" w:hAnsi="標楷體"/>
          <w:b/>
          <w:noProof/>
          <w:sz w:val="22"/>
          <w:szCs w:val="22"/>
        </w:rPr>
        <w:instrText>103</w:instrText>
      </w:r>
      <w:r w:rsidRPr="00ED6D1A">
        <w:rPr>
          <w:rFonts w:ascii="標楷體" w:eastAsia="標楷體" w:hAnsi="標楷體" w:hint="eastAsia"/>
          <w:b/>
          <w:noProof/>
          <w:sz w:val="22"/>
          <w:szCs w:val="22"/>
        </w:rPr>
        <w:instrText>年</w:instrText>
      </w:r>
      <w:r w:rsidRPr="00ED6D1A">
        <w:rPr>
          <w:rFonts w:ascii="標楷體" w:eastAsia="標楷體" w:hAnsi="標楷體"/>
          <w:b/>
          <w:noProof/>
          <w:sz w:val="22"/>
          <w:szCs w:val="22"/>
        </w:rPr>
        <w:instrText>3</w:instrText>
      </w:r>
      <w:r w:rsidRPr="00ED6D1A">
        <w:rPr>
          <w:rFonts w:ascii="標楷體" w:eastAsia="標楷體" w:hAnsi="標楷體" w:hint="eastAsia"/>
          <w:b/>
          <w:noProof/>
          <w:sz w:val="22"/>
          <w:szCs w:val="22"/>
        </w:rPr>
        <w:instrText>月</w:instrText>
      </w:r>
      <w:r w:rsidRPr="00ED6D1A">
        <w:rPr>
          <w:rFonts w:ascii="標楷體" w:eastAsia="標楷體" w:hAnsi="標楷體"/>
          <w:b/>
          <w:noProof/>
          <w:sz w:val="22"/>
          <w:szCs w:val="22"/>
        </w:rPr>
        <w:instrText>28</w:instrText>
      </w:r>
      <w:r w:rsidRPr="00ED6D1A">
        <w:rPr>
          <w:rFonts w:ascii="標楷體" w:eastAsia="標楷體" w:hAnsi="標楷體" w:hint="eastAsia"/>
          <w:b/>
          <w:noProof/>
          <w:sz w:val="22"/>
          <w:szCs w:val="22"/>
        </w:rPr>
        <w:instrText>日</w:instrText>
      </w:r>
      <w:r w:rsidRPr="00ED6D1A">
        <w:rPr>
          <w:rFonts w:ascii="標楷體" w:eastAsia="標楷體" w:hAnsi="標楷體"/>
          <w:b/>
          <w:noProof/>
          <w:sz w:val="22"/>
          <w:szCs w:val="22"/>
        </w:rPr>
        <w:fldChar w:fldCharType="end"/>
      </w:r>
      <w:r w:rsidRPr="00ED6D1A">
        <w:rPr>
          <w:rFonts w:ascii="標楷體" w:eastAsia="標楷體" w:hAnsi="標楷體" w:hint="eastAsia"/>
          <w:b/>
          <w:noProof/>
          <w:sz w:val="22"/>
          <w:szCs w:val="22"/>
        </w:rPr>
        <w:instrText>止</w:instrText>
      </w:r>
      <w:r w:rsidRPr="00ED6D1A">
        <w:rPr>
          <w:rFonts w:ascii="標楷體" w:eastAsia="標楷體" w:hAnsi="標楷體"/>
          <w:b/>
          <w:sz w:val="22"/>
          <w:szCs w:val="22"/>
        </w:rPr>
        <w:instrText xml:space="preserve">" </w:instrText>
      </w:r>
      <w:r w:rsidRPr="00ED6D1A">
        <w:rPr>
          <w:rFonts w:ascii="標楷體" w:eastAsia="標楷體" w:hAnsi="標楷體"/>
          <w:b/>
          <w:sz w:val="22"/>
          <w:szCs w:val="22"/>
        </w:rPr>
        <w:fldChar w:fldCharType="end"/>
      </w:r>
      <w:r w:rsidRPr="00ED6D1A">
        <w:rPr>
          <w:rFonts w:eastAsia="標楷體" w:hint="eastAsia"/>
          <w:b/>
          <w:sz w:val="22"/>
          <w:szCs w:val="22"/>
        </w:rPr>
        <w:t>僱用乙方為</w:t>
      </w:r>
      <w:r w:rsidRPr="00ED6D1A">
        <w:rPr>
          <w:rFonts w:ascii="標楷體" w:eastAsia="標楷體" w:hAnsi="標楷體" w:hint="eastAsia"/>
          <w:b/>
          <w:noProof/>
          <w:sz w:val="22"/>
          <w:szCs w:val="22"/>
        </w:rPr>
        <w:t>○○○</w:t>
      </w:r>
      <w:r w:rsidRPr="00ED6D1A">
        <w:rPr>
          <w:rFonts w:ascii="標楷體" w:eastAsia="標楷體" w:hAnsi="標楷體" w:hint="eastAsia"/>
          <w:b/>
          <w:sz w:val="22"/>
          <w:szCs w:val="22"/>
        </w:rPr>
        <w:t>。</w:t>
      </w:r>
      <w:r w:rsidRPr="00ED6D1A">
        <w:rPr>
          <w:rFonts w:eastAsia="標楷體" w:hint="eastAsia"/>
          <w:b/>
          <w:sz w:val="22"/>
          <w:szCs w:val="22"/>
        </w:rPr>
        <w:t>僱用</w:t>
      </w:r>
      <w:proofErr w:type="gramStart"/>
      <w:r w:rsidRPr="00ED6D1A">
        <w:rPr>
          <w:rFonts w:eastAsia="標楷體" w:hint="eastAsia"/>
          <w:b/>
          <w:sz w:val="22"/>
          <w:szCs w:val="22"/>
        </w:rPr>
        <w:t>期間，</w:t>
      </w:r>
      <w:proofErr w:type="gramEnd"/>
      <w:r w:rsidRPr="00ED6D1A">
        <w:rPr>
          <w:rFonts w:eastAsia="標楷體" w:hint="eastAsia"/>
          <w:b/>
          <w:sz w:val="22"/>
          <w:szCs w:val="22"/>
        </w:rPr>
        <w:t>如須終止契約，悉依勞動基準法及相關規定辦理。</w:t>
      </w:r>
    </w:p>
    <w:p w14:paraId="2E1808DE"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工作項目：</w:t>
      </w:r>
    </w:p>
    <w:p w14:paraId="6B190A75" w14:textId="77777777" w:rsidR="00AB064E" w:rsidRPr="00ED6D1A" w:rsidRDefault="00AB064E" w:rsidP="00AB064E">
      <w:pPr>
        <w:snapToGrid w:val="0"/>
        <w:spacing w:line="18pt" w:lineRule="exact"/>
        <w:ind w:start="25pt"/>
        <w:rPr>
          <w:rFonts w:ascii="標楷體" w:eastAsia="標楷體" w:hAnsi="標楷體"/>
          <w:b/>
          <w:sz w:val="22"/>
          <w:szCs w:val="22"/>
          <w:u w:val="single"/>
        </w:rPr>
      </w:pPr>
      <w:r w:rsidRPr="00ED6D1A">
        <w:rPr>
          <w:rFonts w:ascii="標楷體" w:eastAsia="標楷體" w:hAnsi="標楷體" w:hint="eastAsia"/>
          <w:b/>
          <w:sz w:val="22"/>
          <w:szCs w:val="22"/>
        </w:rPr>
        <w:t>乙方接受甲方之指導監督，從事下列工作：</w:t>
      </w:r>
      <w:r w:rsidRPr="00ED6D1A">
        <w:rPr>
          <w:rFonts w:ascii="標楷體" w:eastAsia="標楷體" w:hAnsi="標楷體" w:hint="eastAsia"/>
          <w:b/>
          <w:noProof/>
          <w:sz w:val="22"/>
          <w:szCs w:val="22"/>
        </w:rPr>
        <w:t>○○○</w:t>
      </w:r>
    </w:p>
    <w:p w14:paraId="3AB3143A" w14:textId="77777777" w:rsidR="00AB064E" w:rsidRPr="00ED6D1A" w:rsidRDefault="00AB064E" w:rsidP="00AB064E">
      <w:pPr>
        <w:snapToGrid w:val="0"/>
        <w:spacing w:line="18pt" w:lineRule="exact"/>
        <w:ind w:start="25pt"/>
        <w:rPr>
          <w:rFonts w:ascii="標楷體" w:eastAsia="標楷體" w:hAnsi="標楷體"/>
          <w:b/>
          <w:sz w:val="22"/>
          <w:szCs w:val="22"/>
        </w:rPr>
      </w:pPr>
      <w:proofErr w:type="gramStart"/>
      <w:r w:rsidRPr="00ED6D1A">
        <w:rPr>
          <w:rFonts w:ascii="標楷體" w:eastAsia="標楷體" w:hAnsi="標楷體" w:hint="eastAsia"/>
          <w:b/>
          <w:sz w:val="22"/>
          <w:szCs w:val="22"/>
        </w:rPr>
        <w:t>（</w:t>
      </w:r>
      <w:proofErr w:type="gramEnd"/>
      <w:r w:rsidRPr="00ED6D1A">
        <w:rPr>
          <w:rFonts w:ascii="標楷體" w:eastAsia="標楷體" w:hAnsi="標楷體" w:hint="eastAsia"/>
          <w:b/>
          <w:sz w:val="22"/>
          <w:szCs w:val="22"/>
        </w:rPr>
        <w:t>例如：</w:t>
      </w:r>
      <w:r w:rsidRPr="00ED6D1A">
        <w:rPr>
          <w:rFonts w:ascii="標楷體" w:eastAsia="標楷體" w:hAnsi="標楷體"/>
          <w:b/>
          <w:sz w:val="22"/>
          <w:szCs w:val="22"/>
        </w:rPr>
        <w:t>1.</w:t>
      </w:r>
      <w:r w:rsidRPr="00ED6D1A">
        <w:rPr>
          <w:rFonts w:ascii="標楷體" w:eastAsia="標楷體" w:hAnsi="標楷體" w:hint="eastAsia"/>
          <w:b/>
          <w:sz w:val="22"/>
          <w:szCs w:val="22"/>
        </w:rPr>
        <w:t>公文收發。</w:t>
      </w:r>
      <w:r w:rsidRPr="00ED6D1A">
        <w:rPr>
          <w:rFonts w:ascii="標楷體" w:eastAsia="標楷體" w:hAnsi="標楷體"/>
          <w:b/>
          <w:sz w:val="22"/>
          <w:szCs w:val="22"/>
        </w:rPr>
        <w:t>2.</w:t>
      </w:r>
      <w:r w:rsidRPr="00ED6D1A">
        <w:rPr>
          <w:rFonts w:ascii="標楷體" w:eastAsia="標楷體" w:hAnsi="標楷體" w:hint="eastAsia"/>
          <w:b/>
          <w:sz w:val="22"/>
          <w:szCs w:val="22"/>
        </w:rPr>
        <w:t>協助影印。</w:t>
      </w:r>
      <w:r w:rsidRPr="00ED6D1A">
        <w:rPr>
          <w:rFonts w:ascii="標楷體" w:eastAsia="標楷體" w:hAnsi="標楷體"/>
          <w:b/>
          <w:sz w:val="22"/>
          <w:szCs w:val="22"/>
        </w:rPr>
        <w:t>3.</w:t>
      </w:r>
      <w:r w:rsidRPr="00ED6D1A">
        <w:rPr>
          <w:rFonts w:ascii="標楷體" w:eastAsia="標楷體" w:hAnsi="標楷體" w:hint="eastAsia"/>
          <w:b/>
          <w:sz w:val="22"/>
          <w:szCs w:val="22"/>
        </w:rPr>
        <w:t>傳送公文。</w:t>
      </w:r>
      <w:r w:rsidRPr="00ED6D1A">
        <w:rPr>
          <w:rFonts w:ascii="標楷體" w:eastAsia="標楷體" w:hAnsi="標楷體"/>
          <w:b/>
          <w:sz w:val="22"/>
          <w:szCs w:val="22"/>
        </w:rPr>
        <w:t>4.</w:t>
      </w:r>
      <w:r w:rsidRPr="00ED6D1A">
        <w:rPr>
          <w:rFonts w:ascii="標楷體" w:eastAsia="標楷體" w:hAnsi="標楷體" w:hint="eastAsia"/>
          <w:b/>
          <w:sz w:val="22"/>
          <w:szCs w:val="22"/>
        </w:rPr>
        <w:t>辦公室清潔。</w:t>
      </w:r>
      <w:r w:rsidRPr="00ED6D1A">
        <w:rPr>
          <w:rFonts w:ascii="標楷體" w:eastAsia="標楷體" w:hAnsi="標楷體"/>
          <w:b/>
          <w:sz w:val="22"/>
          <w:szCs w:val="22"/>
        </w:rPr>
        <w:t>5.</w:t>
      </w:r>
      <w:r w:rsidRPr="00ED6D1A">
        <w:rPr>
          <w:rFonts w:ascii="標楷體" w:eastAsia="標楷體" w:hAnsi="標楷體" w:hint="eastAsia"/>
          <w:b/>
          <w:sz w:val="22"/>
          <w:szCs w:val="22"/>
        </w:rPr>
        <w:t>其他臨時交辦事項。）</w:t>
      </w:r>
    </w:p>
    <w:p w14:paraId="031BDA4D"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工作地點：</w:t>
      </w:r>
    </w:p>
    <w:p w14:paraId="5E927EA8" w14:textId="77777777" w:rsidR="00AB064E" w:rsidRPr="00ED6D1A" w:rsidRDefault="00AB064E" w:rsidP="00AB064E">
      <w:pPr>
        <w:snapToGrid w:val="0"/>
        <w:spacing w:line="18pt" w:lineRule="exact"/>
        <w:ind w:start="25pt"/>
        <w:rPr>
          <w:rFonts w:ascii="標楷體" w:eastAsia="標楷體" w:hAnsi="標楷體"/>
          <w:b/>
          <w:noProof/>
          <w:sz w:val="22"/>
          <w:szCs w:val="22"/>
        </w:rPr>
      </w:pPr>
      <w:r w:rsidRPr="00ED6D1A">
        <w:rPr>
          <w:rFonts w:ascii="標楷體" w:eastAsia="標楷體" w:hAnsi="標楷體" w:hint="eastAsia"/>
          <w:b/>
          <w:sz w:val="22"/>
          <w:szCs w:val="22"/>
        </w:rPr>
        <w:t>乙方勞務提供之工作地點：</w:t>
      </w:r>
      <w:r w:rsidRPr="00ED6D1A">
        <w:rPr>
          <w:rFonts w:ascii="標楷體" w:eastAsia="標楷體" w:hAnsi="標楷體" w:hint="eastAsia"/>
          <w:b/>
          <w:noProof/>
          <w:sz w:val="22"/>
          <w:szCs w:val="22"/>
        </w:rPr>
        <w:t>○○○</w:t>
      </w:r>
    </w:p>
    <w:p w14:paraId="3511E633"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工作時間、休息、休假：</w:t>
      </w:r>
    </w:p>
    <w:p w14:paraId="0AB903FA"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乙方之工作時間：○○○</w:t>
      </w:r>
      <w:r w:rsidRPr="00ED6D1A">
        <w:rPr>
          <w:rFonts w:ascii="標楷體" w:eastAsia="標楷體"/>
          <w:b/>
          <w:sz w:val="22"/>
          <w:szCs w:val="22"/>
        </w:rPr>
        <w:t>(</w:t>
      </w:r>
      <w:r w:rsidRPr="00ED6D1A">
        <w:rPr>
          <w:rFonts w:ascii="標楷體" w:eastAsia="標楷體" w:hint="eastAsia"/>
          <w:b/>
          <w:sz w:val="22"/>
          <w:szCs w:val="22"/>
        </w:rPr>
        <w:t>每日固定的開始及終止之時間，或約定每週、或每月、或特定期間內之總工作時數。</w:t>
      </w:r>
      <w:r w:rsidRPr="00ED6D1A">
        <w:rPr>
          <w:rFonts w:ascii="標楷體" w:eastAsia="標楷體"/>
          <w:b/>
          <w:sz w:val="22"/>
          <w:szCs w:val="22"/>
        </w:rPr>
        <w:t>)</w:t>
      </w:r>
    </w:p>
    <w:p w14:paraId="76DA524D"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乙方正常工作時間，每日不超過</w:t>
      </w:r>
      <w:r w:rsidRPr="00ED6D1A">
        <w:rPr>
          <w:rFonts w:ascii="標楷體" w:eastAsia="標楷體"/>
          <w:b/>
          <w:sz w:val="22"/>
          <w:szCs w:val="22"/>
        </w:rPr>
        <w:t>8</w:t>
      </w:r>
      <w:r w:rsidRPr="00ED6D1A">
        <w:rPr>
          <w:rFonts w:ascii="標楷體" w:eastAsia="標楷體" w:hint="eastAsia"/>
          <w:b/>
          <w:sz w:val="22"/>
          <w:szCs w:val="22"/>
        </w:rPr>
        <w:t>小時，每週不超過</w:t>
      </w:r>
      <w:r w:rsidRPr="00ED6D1A">
        <w:rPr>
          <w:rFonts w:ascii="標楷體" w:eastAsia="標楷體"/>
          <w:b/>
          <w:sz w:val="22"/>
          <w:szCs w:val="22"/>
        </w:rPr>
        <w:t>40</w:t>
      </w:r>
      <w:r w:rsidRPr="00ED6D1A">
        <w:rPr>
          <w:rFonts w:ascii="標楷體" w:eastAsia="標楷體" w:hint="eastAsia"/>
          <w:b/>
          <w:sz w:val="22"/>
          <w:szCs w:val="22"/>
        </w:rPr>
        <w:t>小時，</w:t>
      </w:r>
      <w:proofErr w:type="gramStart"/>
      <w:r w:rsidRPr="00ED6D1A">
        <w:rPr>
          <w:rFonts w:ascii="標楷體" w:eastAsia="標楷體" w:hint="eastAsia"/>
          <w:b/>
          <w:sz w:val="22"/>
          <w:szCs w:val="22"/>
        </w:rPr>
        <w:t>且乙方</w:t>
      </w:r>
      <w:proofErr w:type="gramEnd"/>
      <w:r w:rsidRPr="00ED6D1A">
        <w:rPr>
          <w:rFonts w:ascii="標楷體" w:eastAsia="標楷體" w:hint="eastAsia"/>
          <w:b/>
          <w:sz w:val="22"/>
          <w:szCs w:val="22"/>
        </w:rPr>
        <w:t>繼續工作</w:t>
      </w:r>
      <w:r w:rsidRPr="00ED6D1A">
        <w:rPr>
          <w:rFonts w:ascii="標楷體" w:eastAsia="標楷體"/>
          <w:b/>
          <w:sz w:val="22"/>
          <w:szCs w:val="22"/>
        </w:rPr>
        <w:t>4</w:t>
      </w:r>
      <w:r w:rsidRPr="00ED6D1A">
        <w:rPr>
          <w:rFonts w:ascii="標楷體" w:eastAsia="標楷體" w:hint="eastAsia"/>
          <w:b/>
          <w:sz w:val="22"/>
          <w:szCs w:val="22"/>
        </w:rPr>
        <w:t>小時，至少應有</w:t>
      </w:r>
      <w:r w:rsidRPr="00ED6D1A">
        <w:rPr>
          <w:rFonts w:ascii="標楷體" w:eastAsia="標楷體"/>
          <w:b/>
          <w:sz w:val="22"/>
          <w:szCs w:val="22"/>
        </w:rPr>
        <w:t>30</w:t>
      </w:r>
      <w:r w:rsidRPr="00ED6D1A">
        <w:rPr>
          <w:rFonts w:ascii="標楷體" w:eastAsia="標楷體" w:hint="eastAsia"/>
          <w:b/>
          <w:sz w:val="22"/>
          <w:szCs w:val="22"/>
        </w:rPr>
        <w:t>分鐘之休息。甲方得視業務需要調整每日上下班時間。</w:t>
      </w:r>
    </w:p>
    <w:p w14:paraId="309454ED"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w:t>
      </w:r>
      <w:proofErr w:type="gramStart"/>
      <w:r w:rsidRPr="00ED6D1A">
        <w:rPr>
          <w:rFonts w:ascii="標楷體" w:eastAsia="標楷體" w:hint="eastAsia"/>
          <w:b/>
          <w:sz w:val="22"/>
          <w:szCs w:val="22"/>
        </w:rPr>
        <w:t>應按甲方</w:t>
      </w:r>
      <w:proofErr w:type="gramEnd"/>
      <w:r w:rsidRPr="00ED6D1A">
        <w:rPr>
          <w:rFonts w:ascii="標楷體" w:eastAsia="標楷體" w:hint="eastAsia"/>
          <w:b/>
          <w:sz w:val="22"/>
          <w:szCs w:val="22"/>
        </w:rPr>
        <w:t>規定之時間上、下班，並配合甲方規定記錄出勤狀況之方式辦理，不得遲到、早退或曠職。乙方於出勤日上、下班及休息時間之紀錄，甲方應記載至分鐘為止。</w:t>
      </w:r>
    </w:p>
    <w:p w14:paraId="458AD2CD"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乙方加班時，應依甲方之加班程序辦理。延長乙方之工作時間連同正常工作時間，1日不得超過12小時。延長之工作時間，1個月不得超過46小時。</w:t>
      </w:r>
    </w:p>
    <w:p w14:paraId="79C5DFFB"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乙方每</w:t>
      </w:r>
      <w:r w:rsidRPr="00ED6D1A">
        <w:rPr>
          <w:rFonts w:ascii="標楷體" w:eastAsia="標楷體"/>
          <w:b/>
          <w:sz w:val="22"/>
          <w:szCs w:val="22"/>
        </w:rPr>
        <w:t>7</w:t>
      </w:r>
      <w:r w:rsidRPr="00ED6D1A">
        <w:rPr>
          <w:rFonts w:ascii="標楷體" w:eastAsia="標楷體" w:hint="eastAsia"/>
          <w:b/>
          <w:sz w:val="22"/>
          <w:szCs w:val="22"/>
        </w:rPr>
        <w:t>日中至少應有</w:t>
      </w:r>
      <w:r w:rsidRPr="00ED6D1A">
        <w:rPr>
          <w:rFonts w:ascii="標楷體" w:eastAsia="標楷體"/>
          <w:b/>
          <w:sz w:val="22"/>
          <w:szCs w:val="22"/>
        </w:rPr>
        <w:t>2</w:t>
      </w:r>
      <w:r w:rsidRPr="00ED6D1A">
        <w:rPr>
          <w:rFonts w:ascii="標楷體" w:eastAsia="標楷體" w:hint="eastAsia"/>
          <w:b/>
          <w:sz w:val="22"/>
          <w:szCs w:val="22"/>
        </w:rPr>
        <w:t>日之休息，其中1日</w:t>
      </w:r>
      <w:r w:rsidRPr="00ED6D1A">
        <w:rPr>
          <w:rFonts w:ascii="標楷體" w:eastAsia="標楷體"/>
          <w:b/>
          <w:sz w:val="22"/>
          <w:szCs w:val="22"/>
        </w:rPr>
        <w:t>為例假，</w:t>
      </w:r>
      <w:r w:rsidRPr="00ED6D1A">
        <w:rPr>
          <w:rFonts w:ascii="標楷體" w:eastAsia="標楷體" w:hint="eastAsia"/>
          <w:b/>
          <w:sz w:val="22"/>
          <w:szCs w:val="22"/>
        </w:rPr>
        <w:t>1日</w:t>
      </w:r>
      <w:r w:rsidRPr="00ED6D1A">
        <w:rPr>
          <w:rFonts w:ascii="標楷體" w:eastAsia="標楷體"/>
          <w:b/>
          <w:sz w:val="22"/>
          <w:szCs w:val="22"/>
        </w:rPr>
        <w:t>為</w:t>
      </w:r>
      <w:r w:rsidRPr="00ED6D1A">
        <w:rPr>
          <w:rFonts w:ascii="標楷體" w:eastAsia="標楷體" w:hint="eastAsia"/>
          <w:b/>
          <w:sz w:val="22"/>
          <w:szCs w:val="22"/>
        </w:rPr>
        <w:t>休</w:t>
      </w:r>
      <w:r w:rsidRPr="00ED6D1A">
        <w:rPr>
          <w:rFonts w:ascii="標楷體" w:eastAsia="標楷體"/>
          <w:b/>
          <w:sz w:val="22"/>
          <w:szCs w:val="22"/>
        </w:rPr>
        <w:t>息日</w:t>
      </w:r>
      <w:r w:rsidRPr="00ED6D1A">
        <w:rPr>
          <w:rFonts w:ascii="標楷體" w:eastAsia="標楷體" w:hint="eastAsia"/>
          <w:b/>
          <w:sz w:val="22"/>
          <w:szCs w:val="22"/>
        </w:rPr>
        <w:t>。</w:t>
      </w:r>
    </w:p>
    <w:p w14:paraId="372E9466"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乙方於內政部所定應放假之紀念日、節日、勞動節及其他中央主管機關指定應放假日，</w:t>
      </w:r>
      <w:proofErr w:type="gramStart"/>
      <w:r w:rsidRPr="00ED6D1A">
        <w:rPr>
          <w:rFonts w:ascii="標楷體" w:eastAsia="標楷體" w:hint="eastAsia"/>
          <w:b/>
          <w:sz w:val="22"/>
          <w:szCs w:val="22"/>
        </w:rPr>
        <w:t>均應休假</w:t>
      </w:r>
      <w:proofErr w:type="gramEnd"/>
      <w:r w:rsidRPr="00ED6D1A">
        <w:rPr>
          <w:rFonts w:ascii="標楷體" w:eastAsia="標楷體" w:hint="eastAsia"/>
          <w:b/>
          <w:sz w:val="22"/>
          <w:szCs w:val="22"/>
        </w:rPr>
        <w:t>。</w:t>
      </w:r>
    </w:p>
    <w:p w14:paraId="10FFDC68"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特別休假依勞動基準法第</w:t>
      </w:r>
      <w:r w:rsidRPr="00ED6D1A">
        <w:rPr>
          <w:rFonts w:ascii="標楷體" w:eastAsia="標楷體"/>
          <w:b/>
          <w:sz w:val="22"/>
          <w:szCs w:val="22"/>
        </w:rPr>
        <w:t>38</w:t>
      </w:r>
      <w:r w:rsidRPr="00ED6D1A">
        <w:rPr>
          <w:rFonts w:ascii="標楷體" w:eastAsia="標楷體" w:hint="eastAsia"/>
          <w:b/>
          <w:sz w:val="22"/>
          <w:szCs w:val="22"/>
        </w:rPr>
        <w:t>條規定辦理。</w:t>
      </w:r>
    </w:p>
    <w:p w14:paraId="42B742F8"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婚假、喪假、事假、普通傷病假、公傷病假及公假依勞工請假規則辦理。</w:t>
      </w:r>
    </w:p>
    <w:p w14:paraId="0B90FEFC"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生理假、產假、</w:t>
      </w:r>
      <w:proofErr w:type="gramStart"/>
      <w:r w:rsidRPr="00ED6D1A">
        <w:rPr>
          <w:rFonts w:ascii="標楷體" w:eastAsia="標楷體" w:hint="eastAsia"/>
          <w:b/>
          <w:sz w:val="22"/>
          <w:szCs w:val="22"/>
        </w:rPr>
        <w:t>產檢假</w:t>
      </w:r>
      <w:proofErr w:type="gramEnd"/>
      <w:r w:rsidRPr="00ED6D1A">
        <w:rPr>
          <w:rFonts w:ascii="標楷體" w:eastAsia="標楷體" w:hint="eastAsia"/>
          <w:b/>
          <w:sz w:val="22"/>
          <w:szCs w:val="22"/>
        </w:rPr>
        <w:t>、陪產檢及陪產假、家庭照顧假依勞動基準法第</w:t>
      </w:r>
      <w:r w:rsidRPr="00ED6D1A">
        <w:rPr>
          <w:rFonts w:ascii="標楷體" w:eastAsia="標楷體"/>
          <w:b/>
          <w:sz w:val="22"/>
          <w:szCs w:val="22"/>
        </w:rPr>
        <w:t>50</w:t>
      </w:r>
      <w:r w:rsidRPr="00ED6D1A">
        <w:rPr>
          <w:rFonts w:ascii="標楷體" w:eastAsia="標楷體" w:hint="eastAsia"/>
          <w:b/>
          <w:sz w:val="22"/>
          <w:szCs w:val="22"/>
        </w:rPr>
        <w:t>條及性別平等工作法第14條、第15條及第20條規定辦理。</w:t>
      </w:r>
    </w:p>
    <w:p w14:paraId="5492C9AF" w14:textId="77777777" w:rsidR="00AB064E" w:rsidRPr="00ED6D1A" w:rsidRDefault="00AB064E" w:rsidP="00AB064E">
      <w:pPr>
        <w:pStyle w:val="aa"/>
        <w:numPr>
          <w:ilvl w:val="0"/>
          <w:numId w:val="13"/>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乙方請假時，應依甲方之規定辦理請假手續。</w:t>
      </w:r>
    </w:p>
    <w:p w14:paraId="1E502AFF" w14:textId="77777777" w:rsidR="00AB064E" w:rsidRPr="00ED6D1A" w:rsidRDefault="00AB064E" w:rsidP="00AB064E">
      <w:pPr>
        <w:snapToGrid w:val="0"/>
        <w:spacing w:line="18pt" w:lineRule="exact"/>
        <w:ind w:startChars="236" w:start="60.80pt" w:hangingChars="295" w:hanging="32.50pt"/>
        <w:rPr>
          <w:rFonts w:ascii="標楷體" w:eastAsia="標楷體" w:hAnsi="標楷體"/>
          <w:b/>
          <w:sz w:val="22"/>
          <w:szCs w:val="22"/>
        </w:rPr>
      </w:pPr>
      <w:r w:rsidRPr="00ED6D1A">
        <w:rPr>
          <w:rFonts w:ascii="標楷體" w:eastAsia="標楷體" w:hAnsi="標楷體" w:hint="eastAsia"/>
          <w:b/>
          <w:sz w:val="22"/>
          <w:szCs w:val="22"/>
        </w:rPr>
        <w:t>(十一)甲方</w:t>
      </w:r>
      <w:proofErr w:type="gramStart"/>
      <w:r w:rsidRPr="00ED6D1A">
        <w:rPr>
          <w:rFonts w:ascii="標楷體" w:eastAsia="標楷體" w:hAnsi="標楷體" w:hint="eastAsia"/>
          <w:b/>
          <w:sz w:val="22"/>
          <w:szCs w:val="22"/>
        </w:rPr>
        <w:t>經徵得乙</w:t>
      </w:r>
      <w:proofErr w:type="gramEnd"/>
      <w:r w:rsidRPr="00ED6D1A">
        <w:rPr>
          <w:rFonts w:ascii="標楷體" w:eastAsia="標楷體" w:hAnsi="標楷體" w:hint="eastAsia"/>
          <w:b/>
          <w:sz w:val="22"/>
          <w:szCs w:val="22"/>
        </w:rPr>
        <w:t>方同意延長乙方工作時間者，超過勞動基準法所定正常工作時間部分及於休息日出勤工作者，應依勞動基準法第24條規定給付工資。</w:t>
      </w:r>
      <w:proofErr w:type="gramStart"/>
      <w:r w:rsidRPr="00ED6D1A">
        <w:rPr>
          <w:rFonts w:ascii="標楷體" w:eastAsia="標楷體" w:hAnsi="標楷體" w:hint="eastAsia"/>
          <w:b/>
          <w:sz w:val="22"/>
          <w:szCs w:val="22"/>
        </w:rPr>
        <w:t>如依乙方</w:t>
      </w:r>
      <w:proofErr w:type="gramEnd"/>
      <w:r w:rsidRPr="00ED6D1A">
        <w:rPr>
          <w:rFonts w:ascii="標楷體" w:eastAsia="標楷體" w:hAnsi="標楷體" w:hint="eastAsia"/>
          <w:b/>
          <w:sz w:val="22"/>
          <w:szCs w:val="22"/>
        </w:rPr>
        <w:t>意願選擇補休並經甲方同意者，</w:t>
      </w:r>
      <w:proofErr w:type="gramStart"/>
      <w:r w:rsidRPr="00ED6D1A">
        <w:rPr>
          <w:rFonts w:ascii="標楷體" w:eastAsia="標楷體" w:hAnsi="標楷體" w:hint="eastAsia"/>
          <w:b/>
          <w:sz w:val="22"/>
          <w:szCs w:val="22"/>
        </w:rPr>
        <w:t>應依乙方</w:t>
      </w:r>
      <w:proofErr w:type="gramEnd"/>
      <w:r w:rsidRPr="00ED6D1A">
        <w:rPr>
          <w:rFonts w:ascii="標楷體" w:eastAsia="標楷體" w:hAnsi="標楷體" w:hint="eastAsia"/>
          <w:b/>
          <w:sz w:val="22"/>
          <w:szCs w:val="22"/>
        </w:rPr>
        <w:t>工作之時數計算補休時數，但未依本校規定辦理簽（刷）</w:t>
      </w:r>
      <w:proofErr w:type="gramStart"/>
      <w:r w:rsidRPr="00ED6D1A">
        <w:rPr>
          <w:rFonts w:ascii="標楷體" w:eastAsia="標楷體" w:hAnsi="標楷體" w:hint="eastAsia"/>
          <w:b/>
          <w:sz w:val="22"/>
          <w:szCs w:val="22"/>
        </w:rPr>
        <w:t>到退紀錄</w:t>
      </w:r>
      <w:proofErr w:type="gramEnd"/>
      <w:r w:rsidRPr="00ED6D1A">
        <w:rPr>
          <w:rFonts w:ascii="標楷體" w:eastAsia="標楷體" w:hAnsi="標楷體" w:hint="eastAsia"/>
          <w:b/>
          <w:sz w:val="22"/>
          <w:szCs w:val="22"/>
        </w:rPr>
        <w:t>者，</w:t>
      </w:r>
      <w:proofErr w:type="gramStart"/>
      <w:r w:rsidRPr="00ED6D1A">
        <w:rPr>
          <w:rFonts w:ascii="標楷體" w:eastAsia="標楷體" w:hAnsi="標楷體" w:hint="eastAsia"/>
          <w:b/>
          <w:sz w:val="22"/>
          <w:szCs w:val="22"/>
        </w:rPr>
        <w:t>不</w:t>
      </w:r>
      <w:proofErr w:type="gramEnd"/>
      <w:r w:rsidRPr="00ED6D1A">
        <w:rPr>
          <w:rFonts w:ascii="標楷體" w:eastAsia="標楷體" w:hAnsi="標楷體" w:hint="eastAsia"/>
          <w:b/>
          <w:sz w:val="22"/>
          <w:szCs w:val="22"/>
        </w:rPr>
        <w:t>給付工資或給予加班補休。</w:t>
      </w:r>
    </w:p>
    <w:p w14:paraId="048E4C1C" w14:textId="77777777" w:rsidR="00AB064E" w:rsidRPr="00ED6D1A" w:rsidRDefault="00AB064E" w:rsidP="00AB064E">
      <w:pPr>
        <w:snapToGrid w:val="0"/>
        <w:spacing w:line="18pt" w:lineRule="exact"/>
        <w:ind w:start="25pt"/>
        <w:rPr>
          <w:rFonts w:ascii="標楷體" w:eastAsia="標楷體" w:hAnsi="標楷體"/>
          <w:b/>
          <w:sz w:val="22"/>
          <w:szCs w:val="22"/>
        </w:rPr>
      </w:pPr>
      <w:r w:rsidRPr="00ED6D1A">
        <w:rPr>
          <w:rFonts w:ascii="標楷體" w:eastAsia="標楷體" w:hAnsi="標楷體" w:hint="eastAsia"/>
          <w:b/>
          <w:sz w:val="22"/>
          <w:szCs w:val="22"/>
        </w:rPr>
        <w:t>（十二）部分工時人員應依「</w:t>
      </w:r>
      <w:hyperlink r:id="rId7" w:history="1">
        <w:r w:rsidRPr="00ED6D1A">
          <w:rPr>
            <w:rFonts w:ascii="標楷體" w:eastAsia="標楷體" w:hAnsi="標楷體" w:hint="eastAsia"/>
            <w:b/>
            <w:sz w:val="22"/>
            <w:szCs w:val="22"/>
          </w:rPr>
          <w:t>僱用部分時間工作勞工應行注意事項</w:t>
        </w:r>
      </w:hyperlink>
      <w:r w:rsidRPr="00ED6D1A">
        <w:rPr>
          <w:rFonts w:ascii="標楷體" w:eastAsia="標楷體" w:hAnsi="標楷體" w:hint="eastAsia"/>
          <w:b/>
          <w:sz w:val="22"/>
          <w:szCs w:val="22"/>
        </w:rPr>
        <w:t>」規定辦理。</w:t>
      </w:r>
    </w:p>
    <w:p w14:paraId="620A8EFC"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工資：</w:t>
      </w:r>
    </w:p>
    <w:p w14:paraId="4A1C37F5" w14:textId="77777777" w:rsidR="00AB064E" w:rsidRPr="00ED6D1A" w:rsidRDefault="00AB064E" w:rsidP="00AB064E">
      <w:pPr>
        <w:pStyle w:val="aa"/>
        <w:numPr>
          <w:ilvl w:val="0"/>
          <w:numId w:val="14"/>
        </w:numPr>
        <w:snapToGrid w:val="0"/>
        <w:spacing w:line="18pt" w:lineRule="exact"/>
        <w:ind w:startChars="0"/>
        <w:rPr>
          <w:rFonts w:ascii="標楷體" w:eastAsia="標楷體"/>
          <w:b/>
          <w:sz w:val="22"/>
          <w:szCs w:val="22"/>
        </w:rPr>
      </w:pPr>
      <w:r w:rsidRPr="00ED6D1A">
        <w:rPr>
          <w:rFonts w:ascii="標楷體" w:eastAsia="標楷體" w:hint="eastAsia"/>
          <w:b/>
          <w:sz w:val="22"/>
          <w:szCs w:val="22"/>
        </w:rPr>
        <w:t>由甲方□每時（或□每日或□每月）支付乙方新台幣○○○元整。甲方不得</w:t>
      </w:r>
      <w:proofErr w:type="gramStart"/>
      <w:r w:rsidRPr="00ED6D1A">
        <w:rPr>
          <w:rFonts w:ascii="標楷體" w:eastAsia="標楷體" w:hint="eastAsia"/>
          <w:b/>
          <w:sz w:val="22"/>
          <w:szCs w:val="22"/>
        </w:rPr>
        <w:t>預扣乙方</w:t>
      </w:r>
      <w:proofErr w:type="gramEnd"/>
      <w:r w:rsidRPr="00ED6D1A">
        <w:rPr>
          <w:rFonts w:ascii="標楷體" w:eastAsia="標楷體" w:hint="eastAsia"/>
          <w:b/>
          <w:sz w:val="22"/>
          <w:szCs w:val="22"/>
        </w:rPr>
        <w:t>工資作為違約金或賠償費用，與乙方終止勞動契約時，應即結清工資給付乙方。</w:t>
      </w:r>
      <w:proofErr w:type="gramStart"/>
      <w:r w:rsidRPr="00ED6D1A">
        <w:rPr>
          <w:rFonts w:ascii="標楷體" w:eastAsia="標楷體" w:hint="eastAsia"/>
          <w:b/>
          <w:sz w:val="22"/>
          <w:szCs w:val="22"/>
        </w:rPr>
        <w:t>（註</w:t>
      </w:r>
      <w:proofErr w:type="gramEnd"/>
      <w:r w:rsidRPr="00ED6D1A">
        <w:rPr>
          <w:rFonts w:ascii="標楷體" w:eastAsia="標楷體" w:hint="eastAsia"/>
          <w:b/>
          <w:sz w:val="22"/>
          <w:szCs w:val="22"/>
        </w:rPr>
        <w:t>：不得低於中央主管機關所定基本工資。）</w:t>
      </w:r>
    </w:p>
    <w:p w14:paraId="379B86C0" w14:textId="77777777" w:rsidR="00AB064E" w:rsidRPr="00ED6D1A" w:rsidRDefault="00AB064E" w:rsidP="00AB064E">
      <w:pPr>
        <w:pStyle w:val="aa"/>
        <w:numPr>
          <w:ilvl w:val="0"/>
          <w:numId w:val="14"/>
        </w:numPr>
        <w:snapToGrid w:val="0"/>
        <w:spacing w:line="18pt" w:lineRule="exact"/>
        <w:ind w:startChars="0"/>
        <w:rPr>
          <w:rFonts w:ascii="標楷體" w:eastAsia="標楷體"/>
          <w:b/>
          <w:sz w:val="22"/>
          <w:szCs w:val="22"/>
        </w:rPr>
      </w:pPr>
      <w:r w:rsidRPr="00ED6D1A">
        <w:rPr>
          <w:rFonts w:ascii="標楷體" w:eastAsia="標楷體" w:hint="eastAsia"/>
          <w:b/>
          <w:sz w:val="22"/>
          <w:szCs w:val="22"/>
        </w:rPr>
        <w:t>給付乙方之工資，於每月○○○</w:t>
      </w:r>
      <w:proofErr w:type="gramStart"/>
      <w:r w:rsidRPr="00ED6D1A">
        <w:rPr>
          <w:rFonts w:ascii="標楷體" w:eastAsia="標楷體" w:hint="eastAsia"/>
          <w:b/>
          <w:sz w:val="22"/>
          <w:szCs w:val="22"/>
        </w:rPr>
        <w:t>（</w:t>
      </w:r>
      <w:proofErr w:type="gramEnd"/>
      <w:r w:rsidRPr="00ED6D1A">
        <w:rPr>
          <w:rFonts w:ascii="標楷體" w:eastAsia="標楷體" w:hint="eastAsia"/>
          <w:b/>
          <w:sz w:val="22"/>
          <w:szCs w:val="22"/>
        </w:rPr>
        <w:t>例如：</w:t>
      </w:r>
      <w:r w:rsidRPr="00ED6D1A">
        <w:rPr>
          <w:rFonts w:ascii="標楷體" w:eastAsia="標楷體"/>
          <w:b/>
          <w:sz w:val="22"/>
          <w:szCs w:val="22"/>
        </w:rPr>
        <w:t>15</w:t>
      </w:r>
      <w:r w:rsidRPr="00ED6D1A">
        <w:rPr>
          <w:rFonts w:ascii="標楷體" w:eastAsia="標楷體" w:hint="eastAsia"/>
          <w:b/>
          <w:sz w:val="22"/>
          <w:szCs w:val="22"/>
        </w:rPr>
        <w:t>日或月底</w:t>
      </w:r>
      <w:proofErr w:type="gramStart"/>
      <w:r w:rsidRPr="00ED6D1A">
        <w:rPr>
          <w:rFonts w:ascii="標楷體" w:eastAsia="標楷體" w:hint="eastAsia"/>
          <w:b/>
          <w:sz w:val="22"/>
          <w:szCs w:val="22"/>
        </w:rPr>
        <w:t>）</w:t>
      </w:r>
      <w:proofErr w:type="gramEnd"/>
      <w:r w:rsidRPr="00ED6D1A">
        <w:rPr>
          <w:rFonts w:ascii="標楷體" w:eastAsia="標楷體" w:hint="eastAsia"/>
          <w:b/>
          <w:sz w:val="22"/>
          <w:szCs w:val="22"/>
        </w:rPr>
        <w:t>前一次發放（□當月□前月）；但如因補助機關尚未核撥經費等特殊原因者，雙方同意另約定之。</w:t>
      </w:r>
    </w:p>
    <w:p w14:paraId="648D37EF"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進用與終止契約：</w:t>
      </w:r>
    </w:p>
    <w:p w14:paraId="18A7B0E8" w14:textId="77777777" w:rsidR="00AB064E" w:rsidRPr="00ED6D1A" w:rsidRDefault="00AB064E" w:rsidP="00AB064E">
      <w:pPr>
        <w:pStyle w:val="aa"/>
        <w:numPr>
          <w:ilvl w:val="0"/>
          <w:numId w:val="15"/>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乙方同意甲方得向法務部、內政部警政署及衛生福利部辦理其有關性侵害、性騷擾或</w:t>
      </w:r>
      <w:proofErr w:type="gramStart"/>
      <w:r w:rsidRPr="00ED6D1A">
        <w:rPr>
          <w:rFonts w:ascii="標楷體" w:eastAsia="標楷體" w:hint="eastAsia"/>
          <w:b/>
          <w:sz w:val="22"/>
          <w:szCs w:val="22"/>
        </w:rPr>
        <w:t>性霸凌</w:t>
      </w:r>
      <w:proofErr w:type="gramEnd"/>
      <w:r w:rsidRPr="00ED6D1A">
        <w:rPr>
          <w:rFonts w:ascii="標楷體" w:eastAsia="標楷體" w:hint="eastAsia"/>
          <w:b/>
          <w:sz w:val="22"/>
          <w:szCs w:val="22"/>
        </w:rPr>
        <w:t>行為及通報作業相關資訊之蒐集、利用及查詢，並同意法務部、內政部警政署及衛生福利部提供相關資訊；離職後始經查證屬實時，亦同。</w:t>
      </w:r>
    </w:p>
    <w:p w14:paraId="743A6907" w14:textId="77777777" w:rsidR="00AB064E" w:rsidRPr="00ED6D1A" w:rsidRDefault="00AB064E" w:rsidP="00AB064E">
      <w:pPr>
        <w:pStyle w:val="aa"/>
        <w:numPr>
          <w:ilvl w:val="0"/>
          <w:numId w:val="15"/>
        </w:numPr>
        <w:snapToGrid w:val="0"/>
        <w:spacing w:line="18pt" w:lineRule="exact"/>
        <w:ind w:startChars="0"/>
        <w:rPr>
          <w:rFonts w:ascii="標楷體" w:eastAsia="標楷體"/>
          <w:b/>
          <w:sz w:val="22"/>
          <w:szCs w:val="22"/>
        </w:rPr>
      </w:pPr>
      <w:r w:rsidRPr="00ED6D1A">
        <w:rPr>
          <w:rFonts w:ascii="標楷體" w:eastAsia="標楷體" w:hint="eastAsia"/>
          <w:b/>
          <w:sz w:val="22"/>
          <w:szCs w:val="22"/>
        </w:rPr>
        <w:t>乙方不得具任職單位一、二級主管之配偶及三親等以內血親、姻親身份。</w:t>
      </w:r>
    </w:p>
    <w:p w14:paraId="7FDC2CF2" w14:textId="77777777" w:rsidR="00AB064E" w:rsidRPr="00ED6D1A" w:rsidRDefault="00AB064E" w:rsidP="00AB064E">
      <w:pPr>
        <w:pStyle w:val="aa"/>
        <w:numPr>
          <w:ilvl w:val="0"/>
          <w:numId w:val="15"/>
        </w:numPr>
        <w:snapToGrid w:val="0"/>
        <w:spacing w:line="18pt" w:lineRule="exact"/>
        <w:ind w:startChars="0" w:end="0.05pt"/>
        <w:rPr>
          <w:rFonts w:ascii="標楷體" w:eastAsia="標楷體" w:hAnsi="標楷體"/>
          <w:b/>
          <w:sz w:val="22"/>
          <w:szCs w:val="22"/>
        </w:rPr>
      </w:pPr>
      <w:r w:rsidRPr="00ED6D1A">
        <w:rPr>
          <w:rFonts w:ascii="標楷體" w:eastAsia="標楷體" w:hAnsi="標楷體" w:hint="eastAsia"/>
          <w:b/>
          <w:sz w:val="22"/>
          <w:szCs w:val="22"/>
        </w:rPr>
        <w:lastRenderedPageBreak/>
        <w:t>甲、乙雙方應遵守性別平等工作法、性別平等教育法等性別平等相關法規及教育基本法規範。乙方有下列情形之</w:t>
      </w:r>
      <w:proofErr w:type="gramStart"/>
      <w:r w:rsidRPr="00ED6D1A">
        <w:rPr>
          <w:rFonts w:ascii="標楷體" w:eastAsia="標楷體" w:hAnsi="標楷體" w:hint="eastAsia"/>
          <w:b/>
          <w:sz w:val="22"/>
          <w:szCs w:val="22"/>
        </w:rPr>
        <w:t>一</w:t>
      </w:r>
      <w:proofErr w:type="gramEnd"/>
      <w:r w:rsidRPr="00ED6D1A">
        <w:rPr>
          <w:rFonts w:ascii="標楷體" w:eastAsia="標楷體" w:hAnsi="標楷體" w:hint="eastAsia"/>
          <w:b/>
          <w:sz w:val="22"/>
          <w:szCs w:val="22"/>
        </w:rPr>
        <w:t>者，甲方得依勞動基準法第12條第1項第4款，不經預告終止契約：</w:t>
      </w:r>
    </w:p>
    <w:p w14:paraId="3CB54669" w14:textId="77777777" w:rsidR="00AB064E" w:rsidRPr="00ED6D1A" w:rsidRDefault="00AB064E" w:rsidP="00AB064E">
      <w:pPr>
        <w:snapToGrid w:val="0"/>
        <w:spacing w:line="18pt" w:lineRule="exact"/>
        <w:ind w:firstLineChars="450" w:firstLine="49.55pt"/>
        <w:rPr>
          <w:rFonts w:ascii="標楷體" w:eastAsia="標楷體" w:hAnsi="標楷體"/>
          <w:b/>
          <w:sz w:val="22"/>
          <w:szCs w:val="22"/>
        </w:rPr>
      </w:pPr>
      <w:r w:rsidRPr="00ED6D1A">
        <w:rPr>
          <w:rFonts w:ascii="標楷體" w:eastAsia="標楷體" w:hAnsi="標楷體" w:hint="eastAsia"/>
          <w:b/>
          <w:sz w:val="22"/>
          <w:szCs w:val="22"/>
        </w:rPr>
        <w:t>1.</w:t>
      </w:r>
      <w:proofErr w:type="gramStart"/>
      <w:r w:rsidRPr="00ED6D1A">
        <w:rPr>
          <w:rFonts w:ascii="標楷體" w:eastAsia="標楷體" w:hAnsi="標楷體" w:hint="eastAsia"/>
          <w:b/>
          <w:sz w:val="22"/>
          <w:szCs w:val="22"/>
        </w:rPr>
        <w:t>犯性侵害</w:t>
      </w:r>
      <w:proofErr w:type="gramEnd"/>
      <w:r w:rsidRPr="00ED6D1A">
        <w:rPr>
          <w:rFonts w:ascii="標楷體" w:eastAsia="標楷體" w:hAnsi="標楷體" w:hint="eastAsia"/>
          <w:b/>
          <w:sz w:val="22"/>
          <w:szCs w:val="22"/>
        </w:rPr>
        <w:t>犯罪防治法第2條第1項所定之罪，經有罪判決確定。</w:t>
      </w:r>
    </w:p>
    <w:p w14:paraId="115B05C9" w14:textId="77777777" w:rsidR="00AB064E" w:rsidRPr="00ED6D1A" w:rsidRDefault="00AB064E" w:rsidP="00AB064E">
      <w:pPr>
        <w:snapToGrid w:val="0"/>
        <w:spacing w:line="18pt" w:lineRule="exact"/>
        <w:ind w:startChars="414" w:start="59.50pt" w:hangingChars="89" w:hanging="9.80pt"/>
        <w:rPr>
          <w:rFonts w:ascii="標楷體" w:eastAsia="標楷體" w:hAnsi="標楷體"/>
          <w:b/>
          <w:sz w:val="22"/>
          <w:szCs w:val="22"/>
        </w:rPr>
      </w:pPr>
      <w:r w:rsidRPr="00ED6D1A">
        <w:rPr>
          <w:rFonts w:ascii="標楷體" w:eastAsia="標楷體" w:hAnsi="標楷體" w:hint="eastAsia"/>
          <w:b/>
          <w:sz w:val="22"/>
          <w:szCs w:val="22"/>
        </w:rPr>
        <w:t>2.經甲方性別平等教育委員會或依法組成之相關委員會調查確認性侵害、性騷擾或</w:t>
      </w:r>
      <w:proofErr w:type="gramStart"/>
      <w:r w:rsidRPr="00ED6D1A">
        <w:rPr>
          <w:rFonts w:ascii="標楷體" w:eastAsia="標楷體" w:hAnsi="標楷體" w:hint="eastAsia"/>
          <w:b/>
          <w:sz w:val="22"/>
          <w:szCs w:val="22"/>
        </w:rPr>
        <w:t>性霸凌</w:t>
      </w:r>
      <w:proofErr w:type="gramEnd"/>
      <w:r w:rsidRPr="00ED6D1A">
        <w:rPr>
          <w:rFonts w:ascii="標楷體" w:eastAsia="標楷體" w:hAnsi="標楷體" w:hint="eastAsia"/>
          <w:b/>
          <w:sz w:val="22"/>
          <w:szCs w:val="22"/>
        </w:rPr>
        <w:t>行為屬實者。</w:t>
      </w:r>
    </w:p>
    <w:p w14:paraId="6BF9A91D" w14:textId="77777777" w:rsidR="00AB064E" w:rsidRPr="00ED6D1A" w:rsidRDefault="00AB064E" w:rsidP="00AB064E">
      <w:pPr>
        <w:snapToGrid w:val="0"/>
        <w:spacing w:line="18pt" w:lineRule="exact"/>
        <w:ind w:firstLineChars="450" w:firstLine="49.55pt"/>
        <w:rPr>
          <w:rFonts w:ascii="標楷體" w:eastAsia="標楷體" w:hAnsi="標楷體"/>
          <w:b/>
          <w:sz w:val="22"/>
          <w:szCs w:val="22"/>
        </w:rPr>
      </w:pPr>
      <w:r w:rsidRPr="00ED6D1A">
        <w:rPr>
          <w:rFonts w:ascii="標楷體" w:eastAsia="標楷體" w:hAnsi="標楷體" w:hint="eastAsia"/>
          <w:b/>
          <w:sz w:val="22"/>
          <w:szCs w:val="22"/>
        </w:rPr>
        <w:t>3.受兒童及少年性剝削防制條例規定處罰，或受性騷擾防治法第20條或第25條規定處罰者。</w:t>
      </w:r>
    </w:p>
    <w:p w14:paraId="63D9A71B" w14:textId="77777777" w:rsidR="00AB064E" w:rsidRPr="00ED6D1A" w:rsidRDefault="00AB064E" w:rsidP="00AB064E">
      <w:pPr>
        <w:snapToGrid w:val="0"/>
        <w:spacing w:line="18pt" w:lineRule="exact"/>
        <w:ind w:firstLineChars="450" w:firstLine="49.55pt"/>
        <w:rPr>
          <w:rFonts w:ascii="標楷體" w:eastAsia="標楷體" w:hAnsi="標楷體"/>
          <w:b/>
          <w:sz w:val="22"/>
          <w:szCs w:val="22"/>
        </w:rPr>
      </w:pPr>
      <w:r w:rsidRPr="00ED6D1A">
        <w:rPr>
          <w:rFonts w:ascii="標楷體" w:eastAsia="標楷體" w:hAnsi="標楷體" w:hint="eastAsia"/>
          <w:b/>
          <w:sz w:val="22"/>
          <w:szCs w:val="22"/>
        </w:rPr>
        <w:t>4.經各級社政主管機關依兒童及少年福利與權益保障法第97條規定處罰者。</w:t>
      </w:r>
    </w:p>
    <w:p w14:paraId="2FECB477" w14:textId="77777777" w:rsidR="00AB064E" w:rsidRPr="00ED6D1A" w:rsidRDefault="00AB064E" w:rsidP="00AB064E">
      <w:pPr>
        <w:pStyle w:val="aa"/>
        <w:numPr>
          <w:ilvl w:val="0"/>
          <w:numId w:val="15"/>
        </w:numPr>
        <w:snapToGrid w:val="0"/>
        <w:spacing w:line="18pt" w:lineRule="exact"/>
        <w:ind w:startChars="0"/>
        <w:rPr>
          <w:rFonts w:ascii="標楷體" w:eastAsia="標楷體"/>
          <w:b/>
          <w:sz w:val="22"/>
          <w:szCs w:val="22"/>
        </w:rPr>
      </w:pPr>
      <w:r w:rsidRPr="00ED6D1A">
        <w:rPr>
          <w:rFonts w:ascii="標楷體" w:eastAsia="標楷體" w:hint="eastAsia"/>
          <w:b/>
          <w:sz w:val="22"/>
          <w:szCs w:val="22"/>
        </w:rPr>
        <w:t>甲、乙雙方欲終止勞動契約</w:t>
      </w:r>
      <w:r w:rsidRPr="00ED6D1A">
        <w:rPr>
          <w:rFonts w:ascii="標楷體" w:eastAsia="標楷體" w:hAnsi="標楷體" w:hint="eastAsia"/>
          <w:b/>
          <w:sz w:val="22"/>
          <w:szCs w:val="22"/>
        </w:rPr>
        <w:t>時</w:t>
      </w:r>
      <w:r w:rsidRPr="00ED6D1A">
        <w:rPr>
          <w:rFonts w:ascii="標楷體" w:eastAsia="標楷體" w:hint="eastAsia"/>
          <w:b/>
          <w:sz w:val="22"/>
          <w:szCs w:val="22"/>
        </w:rPr>
        <w:t>，</w:t>
      </w:r>
      <w:r w:rsidRPr="00ED6D1A">
        <w:rPr>
          <w:rFonts w:ascii="標楷體" w:eastAsia="標楷體" w:hAnsi="標楷體" w:hint="eastAsia"/>
          <w:b/>
          <w:sz w:val="22"/>
          <w:szCs w:val="22"/>
        </w:rPr>
        <w:t>應依勞動基準法及相關規定辦理</w:t>
      </w:r>
      <w:r w:rsidRPr="00ED6D1A">
        <w:rPr>
          <w:rFonts w:ascii="標楷體" w:eastAsia="標楷體" w:hint="eastAsia"/>
          <w:b/>
          <w:sz w:val="22"/>
          <w:szCs w:val="22"/>
        </w:rPr>
        <w:t>。</w:t>
      </w:r>
    </w:p>
    <w:p w14:paraId="26D40429" w14:textId="77777777" w:rsidR="00AB064E" w:rsidRPr="00ED6D1A" w:rsidRDefault="00AB064E" w:rsidP="00AB064E">
      <w:pPr>
        <w:pStyle w:val="aa"/>
        <w:numPr>
          <w:ilvl w:val="0"/>
          <w:numId w:val="15"/>
        </w:numPr>
        <w:snapToGrid w:val="0"/>
        <w:spacing w:line="18pt" w:lineRule="exact"/>
        <w:ind w:startChars="0"/>
        <w:rPr>
          <w:rFonts w:ascii="標楷體" w:eastAsia="標楷體"/>
          <w:b/>
          <w:sz w:val="22"/>
          <w:szCs w:val="22"/>
        </w:rPr>
      </w:pPr>
      <w:r w:rsidRPr="00ED6D1A">
        <w:rPr>
          <w:rFonts w:ascii="標楷體" w:eastAsia="標楷體" w:hAnsi="標楷體" w:hint="eastAsia"/>
          <w:b/>
          <w:sz w:val="22"/>
          <w:szCs w:val="22"/>
        </w:rPr>
        <w:t>本契約終止時，乙方應依甲方之規定或指示於一定期間內，辦理交接事宜。</w:t>
      </w:r>
    </w:p>
    <w:p w14:paraId="2EB064F3"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乙方權益保障：</w:t>
      </w:r>
    </w:p>
    <w:p w14:paraId="401D7FC4" w14:textId="77777777" w:rsidR="00AB064E" w:rsidRPr="00ED6D1A" w:rsidRDefault="00AB064E" w:rsidP="00AB064E">
      <w:pPr>
        <w:pStyle w:val="aa"/>
        <w:numPr>
          <w:ilvl w:val="0"/>
          <w:numId w:val="16"/>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保險及退休：甲方應於乙方到職時，為乙方辦理勞工保險、</w:t>
      </w:r>
      <w:r w:rsidRPr="00ED6D1A">
        <w:rPr>
          <w:rFonts w:ascii="標楷體" w:eastAsia="標楷體" w:hAnsi="標楷體" w:hint="eastAsia"/>
          <w:b/>
          <w:bCs/>
          <w:sz w:val="22"/>
          <w:szCs w:val="22"/>
        </w:rPr>
        <w:t>勞工職業災害保險、</w:t>
      </w:r>
      <w:r w:rsidRPr="00ED6D1A">
        <w:rPr>
          <w:rFonts w:ascii="標楷體" w:eastAsia="標楷體" w:hAnsi="標楷體" w:hint="eastAsia"/>
          <w:b/>
          <w:sz w:val="22"/>
          <w:szCs w:val="22"/>
        </w:rPr>
        <w:t>就業保險、全民健康保險及勞工退休金事宜，乙方應配合甲方規定辦理。乙方如離職或</w:t>
      </w:r>
      <w:proofErr w:type="gramStart"/>
      <w:r w:rsidRPr="00ED6D1A">
        <w:rPr>
          <w:rFonts w:ascii="標楷體" w:eastAsia="標楷體" w:hAnsi="標楷體" w:hint="eastAsia"/>
          <w:b/>
          <w:sz w:val="22"/>
          <w:szCs w:val="22"/>
        </w:rPr>
        <w:t>聘期異動</w:t>
      </w:r>
      <w:proofErr w:type="gramEnd"/>
      <w:r w:rsidRPr="00ED6D1A">
        <w:rPr>
          <w:rFonts w:ascii="標楷體" w:eastAsia="標楷體" w:hAnsi="標楷體" w:hint="eastAsia"/>
          <w:b/>
          <w:sz w:val="22"/>
          <w:szCs w:val="22"/>
        </w:rPr>
        <w:t>，亦應依上述規定辦理。雙方於契約</w:t>
      </w:r>
      <w:proofErr w:type="gramStart"/>
      <w:r w:rsidRPr="00ED6D1A">
        <w:rPr>
          <w:rFonts w:ascii="標楷體" w:eastAsia="標楷體" w:hAnsi="標楷體" w:hint="eastAsia"/>
          <w:b/>
          <w:sz w:val="22"/>
          <w:szCs w:val="22"/>
        </w:rPr>
        <w:t>期間，</w:t>
      </w:r>
      <w:proofErr w:type="gramEnd"/>
      <w:r w:rsidRPr="00ED6D1A">
        <w:rPr>
          <w:rFonts w:ascii="標楷體" w:eastAsia="標楷體" w:hAnsi="標楷體" w:hint="eastAsia"/>
          <w:b/>
          <w:sz w:val="22"/>
          <w:szCs w:val="22"/>
        </w:rPr>
        <w:t>應依各該法規、甲方所訂「國立臺灣大學</w:t>
      </w:r>
      <w:proofErr w:type="gramStart"/>
      <w:r w:rsidRPr="00ED6D1A">
        <w:rPr>
          <w:rFonts w:ascii="標楷體" w:eastAsia="標楷體" w:hAnsi="標楷體" w:hint="eastAsia"/>
          <w:b/>
          <w:sz w:val="22"/>
          <w:szCs w:val="22"/>
        </w:rPr>
        <w:t>勞</w:t>
      </w:r>
      <w:proofErr w:type="gramEnd"/>
      <w:r w:rsidRPr="00ED6D1A">
        <w:rPr>
          <w:rFonts w:ascii="標楷體" w:eastAsia="標楷體" w:hAnsi="標楷體" w:hint="eastAsia"/>
          <w:b/>
          <w:sz w:val="22"/>
          <w:szCs w:val="22"/>
        </w:rPr>
        <w:t>（健）保及勞退金收費要點」及相關規定辦理保險及勞工退休事宜。</w:t>
      </w:r>
    </w:p>
    <w:p w14:paraId="46BB529A" w14:textId="77777777" w:rsidR="00AB064E" w:rsidRPr="00ED6D1A" w:rsidRDefault="00AB064E" w:rsidP="00AB064E">
      <w:pPr>
        <w:pStyle w:val="aa"/>
        <w:numPr>
          <w:ilvl w:val="0"/>
          <w:numId w:val="16"/>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職業災害及普通傷病補助：甲方應依勞動基準法、職業災害勞工保護法、</w:t>
      </w:r>
      <w:r w:rsidRPr="00ED6D1A">
        <w:rPr>
          <w:rFonts w:ascii="標楷體" w:eastAsia="標楷體" w:hAnsi="標楷體" w:hint="eastAsia"/>
          <w:b/>
          <w:bCs/>
          <w:sz w:val="22"/>
          <w:szCs w:val="22"/>
        </w:rPr>
        <w:t>勞工職業災害保險及保護法、</w:t>
      </w:r>
      <w:r w:rsidRPr="00ED6D1A">
        <w:rPr>
          <w:rFonts w:ascii="標楷體" w:eastAsia="標楷體" w:hAnsi="標楷體" w:hint="eastAsia"/>
          <w:b/>
          <w:sz w:val="22"/>
          <w:szCs w:val="22"/>
        </w:rPr>
        <w:t>勞工保險條例及相關規定辦理。</w:t>
      </w:r>
    </w:p>
    <w:p w14:paraId="1B5CB3F7" w14:textId="77777777" w:rsidR="00AB064E" w:rsidRPr="00ED6D1A" w:rsidRDefault="00AB064E" w:rsidP="00AB064E">
      <w:pPr>
        <w:pStyle w:val="aa"/>
        <w:numPr>
          <w:ilvl w:val="0"/>
          <w:numId w:val="16"/>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職業安全衛生：甲方應依職業安全衛生法及其相關法規辦理勞動場所之安全衛生事項，維護乙方之健康、安全及福祉。</w:t>
      </w:r>
    </w:p>
    <w:p w14:paraId="4E70D249"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工作規範：</w:t>
      </w:r>
    </w:p>
    <w:p w14:paraId="59402644" w14:textId="77777777" w:rsidR="00AB064E" w:rsidRPr="00ED6D1A" w:rsidRDefault="00AB064E" w:rsidP="00AB064E">
      <w:pPr>
        <w:pStyle w:val="aa"/>
        <w:numPr>
          <w:ilvl w:val="0"/>
          <w:numId w:val="17"/>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乙方應依甲方之指揮監督執行職務，忠誠履行職務，不得有怠惰、推諉之情事，並遵守甲方之工作規則及甲方所訂相關規定。</w:t>
      </w:r>
    </w:p>
    <w:p w14:paraId="0D08E030" w14:textId="77777777" w:rsidR="00AB064E" w:rsidRPr="00ED6D1A" w:rsidRDefault="00AB064E" w:rsidP="00AB064E">
      <w:pPr>
        <w:pStyle w:val="aa"/>
        <w:numPr>
          <w:ilvl w:val="0"/>
          <w:numId w:val="17"/>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乙方所獲悉甲方關於業務上、技術上之秘密，不得洩漏，退休或離職後亦同。</w:t>
      </w:r>
    </w:p>
    <w:p w14:paraId="288D50FA" w14:textId="77777777" w:rsidR="00AB064E" w:rsidRPr="00ED6D1A" w:rsidRDefault="00AB064E" w:rsidP="00AB064E">
      <w:pPr>
        <w:pStyle w:val="aa"/>
        <w:numPr>
          <w:ilvl w:val="0"/>
          <w:numId w:val="17"/>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乙方於工作上應接受甲方各級主管之指揮監督。</w:t>
      </w:r>
    </w:p>
    <w:p w14:paraId="506861DC" w14:textId="77777777" w:rsidR="00AB064E" w:rsidRPr="00ED6D1A" w:rsidRDefault="00AB064E" w:rsidP="00AB064E">
      <w:pPr>
        <w:pStyle w:val="aa"/>
        <w:numPr>
          <w:ilvl w:val="0"/>
          <w:numId w:val="17"/>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乙方對於甲方所交付與業務有關之臨時交辦事項，不得拒絕。</w:t>
      </w:r>
    </w:p>
    <w:p w14:paraId="4F7F02FF" w14:textId="77777777" w:rsidR="00AB064E" w:rsidRPr="00ED6D1A" w:rsidRDefault="00AB064E" w:rsidP="00AB064E">
      <w:pPr>
        <w:pStyle w:val="aa"/>
        <w:numPr>
          <w:ilvl w:val="0"/>
          <w:numId w:val="17"/>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乙方在工作時間內，非經主管允許，不得擅離工作崗位。</w:t>
      </w:r>
    </w:p>
    <w:p w14:paraId="56A2D4D1" w14:textId="77777777" w:rsidR="00AB064E" w:rsidRPr="00ED6D1A" w:rsidRDefault="00AB064E" w:rsidP="00AB064E">
      <w:pPr>
        <w:pStyle w:val="aa"/>
        <w:numPr>
          <w:ilvl w:val="0"/>
          <w:numId w:val="17"/>
        </w:numPr>
        <w:snapToGrid w:val="0"/>
        <w:spacing w:line="18pt" w:lineRule="exact"/>
        <w:ind w:startChars="0"/>
        <w:rPr>
          <w:rFonts w:ascii="標楷體" w:eastAsia="標楷體" w:hAnsi="標楷體"/>
          <w:b/>
          <w:sz w:val="22"/>
          <w:szCs w:val="22"/>
        </w:rPr>
      </w:pPr>
      <w:r w:rsidRPr="00ED6D1A">
        <w:rPr>
          <w:rFonts w:ascii="標楷體" w:eastAsia="標楷體" w:hAnsi="標楷體" w:hint="eastAsia"/>
          <w:b/>
          <w:sz w:val="22"/>
          <w:szCs w:val="22"/>
        </w:rPr>
        <w:t>乙方應尊重他人與自己之性或身體之自主，避免不受歡迎之追求行為，並不得以強制或暴力手段處理與性或性別有關之衝突。</w:t>
      </w:r>
    </w:p>
    <w:p w14:paraId="3FCB2A25" w14:textId="77777777" w:rsidR="00AB064E" w:rsidRPr="00ED6D1A" w:rsidRDefault="00AB064E" w:rsidP="00AB064E">
      <w:pPr>
        <w:numPr>
          <w:ilvl w:val="0"/>
          <w:numId w:val="12"/>
        </w:num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權利義務之其他依據：</w:t>
      </w:r>
    </w:p>
    <w:p w14:paraId="701CAD92" w14:textId="77777777" w:rsidR="00AB064E" w:rsidRPr="00ED6D1A" w:rsidRDefault="00AB064E" w:rsidP="00AB064E">
      <w:pPr>
        <w:snapToGrid w:val="0"/>
        <w:spacing w:line="18pt" w:lineRule="exact"/>
        <w:ind w:start="22pt" w:hangingChars="200" w:hanging="22pt"/>
        <w:rPr>
          <w:rFonts w:ascii="標楷體" w:eastAsia="標楷體" w:hAnsi="標楷體"/>
          <w:b/>
          <w:sz w:val="22"/>
          <w:szCs w:val="22"/>
        </w:rPr>
      </w:pPr>
      <w:r w:rsidRPr="00ED6D1A">
        <w:rPr>
          <w:rFonts w:ascii="標楷體" w:eastAsia="標楷體" w:hAnsi="標楷體"/>
          <w:b/>
          <w:sz w:val="22"/>
          <w:szCs w:val="22"/>
        </w:rPr>
        <w:t xml:space="preserve">    </w:t>
      </w:r>
      <w:r w:rsidRPr="00ED6D1A">
        <w:rPr>
          <w:rFonts w:ascii="標楷體" w:eastAsia="標楷體" w:hAnsi="標楷體" w:hint="eastAsia"/>
          <w:b/>
          <w:sz w:val="22"/>
          <w:szCs w:val="22"/>
        </w:rPr>
        <w:t>甲、乙雙方於服務期間之權利義務關係，悉依本契約辦理，本契約未規定事項，依政府相關法令或</w:t>
      </w:r>
      <w:proofErr w:type="gramStart"/>
      <w:r w:rsidRPr="00ED6D1A">
        <w:rPr>
          <w:rFonts w:ascii="標楷體" w:eastAsia="標楷體" w:hAnsi="標楷體" w:hint="eastAsia"/>
          <w:b/>
          <w:sz w:val="22"/>
          <w:szCs w:val="22"/>
        </w:rPr>
        <w:t>準</w:t>
      </w:r>
      <w:proofErr w:type="gramEnd"/>
      <w:r w:rsidRPr="00ED6D1A">
        <w:rPr>
          <w:rFonts w:ascii="標楷體" w:eastAsia="標楷體" w:hAnsi="標楷體" w:hint="eastAsia"/>
          <w:b/>
          <w:sz w:val="22"/>
          <w:szCs w:val="22"/>
        </w:rPr>
        <w:t>用甲方所訂相關規定，但不適用升遷、晉級、兼職、考核、獎懲、訓練、進修等相關規定。本契約所規定之事項與團體協約或政府相關法令規定相違背時，依團體協約或相關法令規定辦理。</w:t>
      </w:r>
    </w:p>
    <w:p w14:paraId="173BBBF8" w14:textId="77777777" w:rsidR="00AB064E" w:rsidRPr="00ED6D1A" w:rsidRDefault="00AB064E" w:rsidP="00AB064E">
      <w:pPr>
        <w:numPr>
          <w:ilvl w:val="0"/>
          <w:numId w:val="12"/>
        </w:numPr>
        <w:snapToGrid w:val="0"/>
        <w:spacing w:line="18pt" w:lineRule="exact"/>
        <w:textDirection w:val="tbV"/>
        <w:rPr>
          <w:rFonts w:ascii="標楷體" w:eastAsia="標楷體" w:hAnsi="標楷體"/>
          <w:b/>
          <w:sz w:val="22"/>
          <w:szCs w:val="22"/>
        </w:rPr>
      </w:pPr>
      <w:r w:rsidRPr="00ED6D1A">
        <w:rPr>
          <w:rFonts w:ascii="標楷體" w:eastAsia="標楷體" w:hAnsi="標楷體" w:hint="eastAsia"/>
          <w:b/>
          <w:sz w:val="22"/>
          <w:szCs w:val="22"/>
        </w:rPr>
        <w:t>管轄法院：</w:t>
      </w:r>
    </w:p>
    <w:p w14:paraId="69A6CB5E" w14:textId="77777777" w:rsidR="00AB064E" w:rsidRPr="00ED6D1A" w:rsidRDefault="00AB064E" w:rsidP="00AB064E">
      <w:pPr>
        <w:snapToGrid w:val="0"/>
        <w:spacing w:line="18pt" w:lineRule="exact"/>
        <w:ind w:start="25pt"/>
        <w:textDirection w:val="tbV"/>
        <w:rPr>
          <w:rFonts w:ascii="標楷體" w:eastAsia="標楷體" w:hAnsi="標楷體"/>
          <w:b/>
          <w:sz w:val="22"/>
          <w:szCs w:val="22"/>
        </w:rPr>
      </w:pPr>
      <w:r w:rsidRPr="00ED6D1A">
        <w:rPr>
          <w:rFonts w:ascii="標楷體" w:eastAsia="標楷體" w:hAnsi="標楷體" w:hint="eastAsia"/>
          <w:b/>
          <w:sz w:val="22"/>
          <w:szCs w:val="22"/>
        </w:rPr>
        <w:t>就本契約所生訴訟，甲、乙雙方同意以</w:t>
      </w:r>
      <w:proofErr w:type="gramStart"/>
      <w:r w:rsidRPr="00ED6D1A">
        <w:rPr>
          <w:rFonts w:ascii="標楷體" w:eastAsia="標楷體" w:hAnsi="標楷體" w:hint="eastAsia"/>
          <w:b/>
          <w:sz w:val="22"/>
          <w:szCs w:val="22"/>
        </w:rPr>
        <w:t>臺</w:t>
      </w:r>
      <w:proofErr w:type="gramEnd"/>
      <w:r w:rsidRPr="00ED6D1A">
        <w:rPr>
          <w:rFonts w:ascii="標楷體" w:eastAsia="標楷體" w:hAnsi="標楷體" w:hint="eastAsia"/>
          <w:b/>
          <w:sz w:val="22"/>
          <w:szCs w:val="22"/>
        </w:rPr>
        <w:t>北地方法院為管轄法院。</w:t>
      </w:r>
    </w:p>
    <w:p w14:paraId="3ED4D0C8" w14:textId="77777777" w:rsidR="00AB064E" w:rsidRPr="00ED6D1A" w:rsidRDefault="00AB064E" w:rsidP="00AB064E">
      <w:p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十一、契約修訂：</w:t>
      </w:r>
    </w:p>
    <w:p w14:paraId="055A5743" w14:textId="77777777" w:rsidR="00AB064E" w:rsidRPr="00ED6D1A" w:rsidRDefault="00AB064E" w:rsidP="00AB064E">
      <w:pPr>
        <w:snapToGrid w:val="0"/>
        <w:spacing w:line="18pt" w:lineRule="exact"/>
        <w:ind w:firstLineChars="300" w:firstLine="33.05pt"/>
        <w:rPr>
          <w:rFonts w:ascii="標楷體" w:eastAsia="標楷體" w:hAnsi="標楷體"/>
          <w:b/>
          <w:sz w:val="22"/>
          <w:szCs w:val="22"/>
        </w:rPr>
      </w:pPr>
      <w:r w:rsidRPr="00ED6D1A">
        <w:rPr>
          <w:rFonts w:ascii="標楷體" w:eastAsia="標楷體" w:hAnsi="標楷體" w:hint="eastAsia"/>
          <w:b/>
          <w:sz w:val="22"/>
          <w:szCs w:val="22"/>
        </w:rPr>
        <w:t>本契約得依雙方之合意或法令之變更，以書面修訂之。</w:t>
      </w:r>
    </w:p>
    <w:p w14:paraId="75D24734" w14:textId="77777777" w:rsidR="00AB064E" w:rsidRPr="00ED6D1A" w:rsidRDefault="00AB064E" w:rsidP="00AB064E">
      <w:pPr>
        <w:snapToGrid w:val="0"/>
        <w:spacing w:line="18pt" w:lineRule="exact"/>
        <w:rPr>
          <w:rFonts w:ascii="標楷體" w:eastAsia="標楷體" w:hAnsi="標楷體"/>
          <w:b/>
          <w:sz w:val="22"/>
          <w:szCs w:val="22"/>
        </w:rPr>
      </w:pPr>
      <w:r w:rsidRPr="00ED6D1A">
        <w:rPr>
          <w:rFonts w:ascii="標楷體" w:eastAsia="標楷體" w:hAnsi="標楷體" w:hint="eastAsia"/>
          <w:b/>
          <w:sz w:val="22"/>
          <w:szCs w:val="22"/>
        </w:rPr>
        <w:t>十二、契約之存執：</w:t>
      </w:r>
    </w:p>
    <w:p w14:paraId="1F0299FE" w14:textId="77777777" w:rsidR="00AB064E" w:rsidRPr="00ED6D1A" w:rsidRDefault="00AB064E" w:rsidP="00AB064E">
      <w:pPr>
        <w:snapToGrid w:val="0"/>
        <w:spacing w:line="18pt" w:lineRule="exact"/>
        <w:ind w:firstLineChars="300" w:firstLine="33.05pt"/>
        <w:rPr>
          <w:rFonts w:ascii="標楷體" w:eastAsia="標楷體" w:hAnsi="標楷體"/>
          <w:b/>
          <w:sz w:val="22"/>
          <w:szCs w:val="22"/>
        </w:rPr>
      </w:pPr>
      <w:r w:rsidRPr="00ED6D1A">
        <w:rPr>
          <w:rFonts w:ascii="標楷體" w:eastAsia="標楷體" w:hAnsi="標楷體" w:hint="eastAsia"/>
          <w:b/>
          <w:sz w:val="22"/>
          <w:szCs w:val="22"/>
        </w:rPr>
        <w:t>本契約書正本</w:t>
      </w:r>
      <w:r w:rsidRPr="00ED6D1A">
        <w:rPr>
          <w:rFonts w:ascii="標楷體" w:eastAsia="標楷體" w:hAnsi="標楷體"/>
          <w:b/>
          <w:sz w:val="22"/>
          <w:szCs w:val="22"/>
        </w:rPr>
        <w:t>1</w:t>
      </w:r>
      <w:r w:rsidRPr="00ED6D1A">
        <w:rPr>
          <w:rFonts w:ascii="標楷體" w:eastAsia="標楷體" w:hAnsi="標楷體" w:hint="eastAsia"/>
          <w:b/>
          <w:sz w:val="22"/>
          <w:szCs w:val="22"/>
        </w:rPr>
        <w:t>式</w:t>
      </w:r>
      <w:r w:rsidRPr="00ED6D1A">
        <w:rPr>
          <w:rFonts w:ascii="標楷體" w:eastAsia="標楷體" w:hAnsi="標楷體"/>
          <w:b/>
          <w:sz w:val="22"/>
          <w:szCs w:val="22"/>
        </w:rPr>
        <w:t>2</w:t>
      </w:r>
      <w:r w:rsidRPr="00ED6D1A">
        <w:rPr>
          <w:rFonts w:ascii="標楷體" w:eastAsia="標楷體" w:hAnsi="標楷體" w:hint="eastAsia"/>
          <w:b/>
          <w:sz w:val="22"/>
          <w:szCs w:val="22"/>
        </w:rPr>
        <w:t>份，甲、乙雙方各執</w:t>
      </w:r>
      <w:r w:rsidRPr="00ED6D1A">
        <w:rPr>
          <w:rFonts w:ascii="標楷體" w:eastAsia="標楷體" w:hAnsi="標楷體"/>
          <w:b/>
          <w:sz w:val="22"/>
          <w:szCs w:val="22"/>
        </w:rPr>
        <w:t>1</w:t>
      </w:r>
      <w:r w:rsidRPr="00ED6D1A">
        <w:rPr>
          <w:rFonts w:ascii="標楷體" w:eastAsia="標楷體" w:hAnsi="標楷體" w:hint="eastAsia"/>
          <w:b/>
          <w:sz w:val="22"/>
          <w:szCs w:val="22"/>
        </w:rPr>
        <w:t>份為</w:t>
      </w:r>
      <w:proofErr w:type="gramStart"/>
      <w:r w:rsidRPr="00ED6D1A">
        <w:rPr>
          <w:rFonts w:ascii="標楷體" w:eastAsia="標楷體" w:hAnsi="標楷體" w:hint="eastAsia"/>
          <w:b/>
          <w:sz w:val="22"/>
          <w:szCs w:val="22"/>
        </w:rPr>
        <w:t>憑</w:t>
      </w:r>
      <w:proofErr w:type="gramEnd"/>
      <w:r w:rsidRPr="00ED6D1A">
        <w:rPr>
          <w:rFonts w:ascii="標楷體" w:eastAsia="標楷體" w:hAnsi="標楷體" w:hint="eastAsia"/>
          <w:b/>
          <w:sz w:val="22"/>
          <w:szCs w:val="22"/>
        </w:rPr>
        <w:t>。</w:t>
      </w:r>
    </w:p>
    <w:p w14:paraId="41DA61BE" w14:textId="77777777" w:rsidR="00AB064E" w:rsidRPr="00ED6D1A" w:rsidRDefault="00AB064E" w:rsidP="00AB064E">
      <w:pPr>
        <w:snapToGrid w:val="0"/>
        <w:spacing w:line="18pt" w:lineRule="exact"/>
        <w:ind w:firstLineChars="450" w:firstLine="49.55pt"/>
        <w:rPr>
          <w:rFonts w:ascii="標楷體" w:eastAsia="標楷體" w:hAnsi="標楷體"/>
          <w:b/>
          <w:sz w:val="22"/>
          <w:szCs w:val="22"/>
        </w:rPr>
      </w:pPr>
      <w:r w:rsidRPr="00ED6D1A">
        <w:rPr>
          <w:rFonts w:ascii="標楷體" w:eastAsia="標楷體" w:hAnsi="標楷體" w:hint="eastAsia"/>
          <w:b/>
          <w:sz w:val="22"/>
          <w:szCs w:val="22"/>
        </w:rPr>
        <w:t>立契約書人：</w:t>
      </w:r>
    </w:p>
    <w:p w14:paraId="71E47FE6" w14:textId="77777777" w:rsidR="00AB064E" w:rsidRPr="00ED6D1A" w:rsidRDefault="00AB064E" w:rsidP="00AB064E">
      <w:pPr>
        <w:snapToGrid w:val="0"/>
        <w:spacing w:line="18pt" w:lineRule="exact"/>
        <w:ind w:firstLineChars="750" w:firstLine="82.60pt"/>
        <w:textDirection w:val="tbV"/>
        <w:rPr>
          <w:rFonts w:ascii="標楷體" w:eastAsia="標楷體"/>
          <w:b/>
          <w:sz w:val="22"/>
          <w:szCs w:val="22"/>
        </w:rPr>
      </w:pPr>
      <w:r w:rsidRPr="00ED6D1A">
        <w:rPr>
          <w:rFonts w:ascii="標楷體" w:eastAsia="標楷體" w:hint="eastAsia"/>
          <w:b/>
          <w:sz w:val="22"/>
          <w:szCs w:val="22"/>
        </w:rPr>
        <w:t>甲方：國立臺灣大學              乙方：</w:t>
      </w:r>
      <w:r w:rsidRPr="00ED6D1A">
        <w:rPr>
          <w:rFonts w:ascii="標楷體" w:eastAsia="標楷體"/>
          <w:b/>
          <w:sz w:val="22"/>
          <w:szCs w:val="22"/>
        </w:rPr>
        <w:t>(</w:t>
      </w:r>
      <w:r w:rsidRPr="00ED6D1A">
        <w:rPr>
          <w:rFonts w:ascii="標楷體" w:eastAsia="標楷體" w:hint="eastAsia"/>
          <w:b/>
          <w:sz w:val="22"/>
          <w:szCs w:val="22"/>
        </w:rPr>
        <w:t>簽名蓋章</w:t>
      </w:r>
      <w:r w:rsidRPr="00ED6D1A">
        <w:rPr>
          <w:rFonts w:ascii="標楷體" w:eastAsia="標楷體"/>
          <w:b/>
          <w:sz w:val="22"/>
          <w:szCs w:val="22"/>
        </w:rPr>
        <w:t>)</w:t>
      </w:r>
    </w:p>
    <w:p w14:paraId="660B9E80" w14:textId="77777777" w:rsidR="00AB064E" w:rsidRPr="00ED6D1A" w:rsidRDefault="00AB064E" w:rsidP="00AB064E">
      <w:pPr>
        <w:snapToGrid w:val="0"/>
        <w:spacing w:line="18pt" w:lineRule="exact"/>
        <w:ind w:firstLineChars="550" w:firstLine="60.55pt"/>
        <w:textDirection w:val="tbV"/>
        <w:rPr>
          <w:rFonts w:ascii="標楷體" w:eastAsia="標楷體"/>
          <w:b/>
          <w:sz w:val="22"/>
          <w:szCs w:val="22"/>
        </w:rPr>
      </w:pPr>
      <w:r w:rsidRPr="00ED6D1A">
        <w:rPr>
          <w:rFonts w:ascii="標楷體" w:eastAsia="標楷體" w:hint="eastAsia"/>
          <w:b/>
          <w:sz w:val="22"/>
          <w:szCs w:val="22"/>
        </w:rPr>
        <w:t>用人單位：                          住址：</w:t>
      </w:r>
    </w:p>
    <w:p w14:paraId="66CC8FC1" w14:textId="77777777" w:rsidR="00AB064E" w:rsidRPr="00ED6D1A" w:rsidRDefault="00AB064E" w:rsidP="00AB064E">
      <w:pPr>
        <w:snapToGrid w:val="0"/>
        <w:spacing w:line="18pt" w:lineRule="exact"/>
        <w:ind w:firstLineChars="350" w:firstLine="38.55pt"/>
        <w:textDirection w:val="tbV"/>
        <w:rPr>
          <w:rFonts w:ascii="標楷體" w:eastAsia="標楷體"/>
          <w:b/>
          <w:sz w:val="22"/>
          <w:szCs w:val="22"/>
        </w:rPr>
      </w:pPr>
      <w:r w:rsidRPr="00ED6D1A">
        <w:rPr>
          <w:rFonts w:ascii="標楷體" w:eastAsia="標楷體" w:hint="eastAsia"/>
          <w:b/>
          <w:sz w:val="22"/>
          <w:szCs w:val="22"/>
        </w:rPr>
        <w:t>用人單位主管：                    身分證字號：</w:t>
      </w:r>
    </w:p>
    <w:p w14:paraId="50B3D799" w14:textId="77777777" w:rsidR="00AB064E" w:rsidRPr="00ED6D1A" w:rsidRDefault="00AB064E" w:rsidP="00AB064E">
      <w:pPr>
        <w:snapToGrid w:val="0"/>
        <w:spacing w:line="18pt" w:lineRule="exact"/>
        <w:jc w:val="distribute"/>
        <w:rPr>
          <w:rFonts w:ascii="標楷體" w:eastAsia="標楷體" w:hAnsi="標楷體"/>
          <w:b/>
          <w:sz w:val="22"/>
          <w:szCs w:val="22"/>
        </w:rPr>
      </w:pPr>
    </w:p>
    <w:p w14:paraId="732714D3" w14:textId="27B618BA" w:rsidR="008E3E4F" w:rsidRPr="00AB064E" w:rsidRDefault="00AB064E" w:rsidP="00AB064E">
      <w:pPr>
        <w:snapToGrid w:val="0"/>
        <w:spacing w:line="18pt" w:lineRule="exact"/>
        <w:jc w:val="distribute"/>
        <w:rPr>
          <w:b/>
          <w:sz w:val="22"/>
          <w:szCs w:val="22"/>
        </w:rPr>
      </w:pPr>
      <w:r w:rsidRPr="00ED6D1A">
        <w:rPr>
          <w:rFonts w:ascii="標楷體" w:eastAsia="標楷體" w:hAnsi="標楷體" w:hint="eastAsia"/>
          <w:b/>
          <w:sz w:val="22"/>
          <w:szCs w:val="22"/>
        </w:rPr>
        <w:t>中華民國年月日</w:t>
      </w:r>
    </w:p>
    <w:sectPr w:rsidR="008E3E4F" w:rsidRPr="00AB064E" w:rsidSect="00AB064E">
      <w:pgSz w:w="595.30pt" w:h="841.90pt" w:code="9"/>
      <w:pgMar w:top="28.35pt" w:right="28.35pt" w:bottom="28.35pt" w:left="28.35pt" w:header="42.55pt" w:footer="49.60pt" w:gutter="0pt"/>
      <w:cols w:space="21.25pt"/>
      <w:docGrid w:type="lines"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43CEC73" w14:textId="77777777" w:rsidR="001B05C4" w:rsidRDefault="001B05C4" w:rsidP="009D700F">
      <w:r>
        <w:separator/>
      </w:r>
    </w:p>
  </w:endnote>
  <w:endnote w:type="continuationSeparator" w:id="0">
    <w:p w14:paraId="1D1C3944" w14:textId="77777777" w:rsidR="001B05C4" w:rsidRDefault="001B05C4" w:rsidP="009D700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 w:name="新細明體">
    <w:altName w:val="PMingLiU"/>
    <w:panose1 w:val="02020500000000000000"/>
    <w:charset w:characterSet="Big5"/>
    <w:family w:val="roman"/>
    <w:pitch w:val="variable"/>
    <w:sig w:usb0="A00002FF" w:usb1="28CFFCFA" w:usb2="00000016" w:usb3="00000000" w:csb0="001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3D979C0" w14:textId="77777777" w:rsidR="001B05C4" w:rsidRDefault="001B05C4" w:rsidP="009D700F">
      <w:r>
        <w:separator/>
      </w:r>
    </w:p>
  </w:footnote>
  <w:footnote w:type="continuationSeparator" w:id="0">
    <w:p w14:paraId="65976C7F" w14:textId="77777777" w:rsidR="001B05C4" w:rsidRDefault="001B05C4" w:rsidP="009D700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89"/>
    <w:multiLevelType w:val="singleLevel"/>
    <w:tmpl w:val="6AE09D24"/>
    <w:lvl w:ilvl="0">
      <w:start w:val="1"/>
      <w:numFmt w:val="bullet"/>
      <w:pStyle w:val="a"/>
      <w:lvlText w:val=""/>
      <w:lvlJc w:val="start"/>
      <w:pPr>
        <w:tabs>
          <w:tab w:val="num" w:pos="18.05pt"/>
        </w:tabs>
        <w:ind w:startChars="200" w:start="18.05pt" w:hangingChars="200" w:hanging="18pt"/>
      </w:pPr>
      <w:rPr>
        <w:rFonts w:ascii="Wingdings" w:hAnsi="Wingdings" w:hint="default"/>
      </w:rPr>
    </w:lvl>
  </w:abstractNum>
  <w:abstractNum w:abstractNumId="1" w15:restartNumberingAfterBreak="0">
    <w:nsid w:val="2EC4526B"/>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2" w15:restartNumberingAfterBreak="0">
    <w:nsid w:val="45E11644"/>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3" w15:restartNumberingAfterBreak="0">
    <w:nsid w:val="51CA05DF"/>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4" w15:restartNumberingAfterBreak="0">
    <w:nsid w:val="53EE0E15"/>
    <w:multiLevelType w:val="multilevel"/>
    <w:tmpl w:val="F24618F4"/>
    <w:lvl w:ilvl="0">
      <w:numFmt w:val="bullet"/>
      <w:lvlText w:val="※"/>
      <w:lvlJc w:val="start"/>
      <w:pPr>
        <w:ind w:start="36pt" w:hanging="36pt"/>
      </w:pPr>
      <w:rPr>
        <w:rFonts w:ascii="標楷體" w:eastAsia="標楷體" w:hAnsi="標楷體" w:cs="Times New Roman"/>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5" w15:restartNumberingAfterBreak="0">
    <w:nsid w:val="54AC0119"/>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6" w15:restartNumberingAfterBreak="0">
    <w:nsid w:val="5847606D"/>
    <w:multiLevelType w:val="multilevel"/>
    <w:tmpl w:val="A40AA69C"/>
    <w:lvl w:ilvl="0">
      <w:start w:val="1"/>
      <w:numFmt w:val="taiwaneseCountingThousand"/>
      <w:pStyle w:val="a0"/>
      <w:suff w:val="nothing"/>
      <w:lvlText w:val="%1、"/>
      <w:lvlJc w:val="start"/>
      <w:pPr>
        <w:ind w:start="68.05pt" w:hanging="32.05pt"/>
      </w:pPr>
      <w:rPr>
        <w:rFonts w:ascii="標楷體" w:eastAsia="標楷體" w:hint="eastAsia"/>
        <w:sz w:val="32"/>
        <w:lang w:val="en-US"/>
      </w:rPr>
    </w:lvl>
    <w:lvl w:ilvl="1">
      <w:start w:val="1"/>
      <w:numFmt w:val="taiwaneseCountingThousand"/>
      <w:suff w:val="nothing"/>
      <w:lvlText w:val="（%2）"/>
      <w:lvlJc w:val="start"/>
      <w:pPr>
        <w:ind w:start="80.25pt" w:hanging="47.95pt"/>
      </w:pPr>
      <w:rPr>
        <w:rFonts w:ascii="標楷體" w:eastAsia="標楷體" w:hint="eastAsia"/>
        <w:sz w:val="32"/>
      </w:rPr>
    </w:lvl>
    <w:lvl w:ilvl="2">
      <w:start w:val="1"/>
      <w:numFmt w:val="decimalFullWidth"/>
      <w:suff w:val="nothing"/>
      <w:lvlText w:val="%3、"/>
      <w:lvlJc w:val="start"/>
      <w:pPr>
        <w:ind w:start="95.80pt" w:hanging="31.75pt"/>
      </w:pPr>
      <w:rPr>
        <w:rFonts w:ascii="標楷體" w:eastAsia="標楷體" w:hint="eastAsia"/>
        <w:sz w:val="32"/>
      </w:rPr>
    </w:lvl>
    <w:lvl w:ilvl="3">
      <w:start w:val="1"/>
      <w:numFmt w:val="decimalFullWidth"/>
      <w:suff w:val="nothing"/>
      <w:lvlText w:val="（%4）"/>
      <w:lvlJc w:val="start"/>
      <w:pPr>
        <w:ind w:start="128.15pt" w:hanging="48.20pt"/>
      </w:pPr>
      <w:rPr>
        <w:rFonts w:hint="eastAsia"/>
      </w:rPr>
    </w:lvl>
    <w:lvl w:ilvl="4">
      <w:start w:val="1"/>
      <w:numFmt w:val="ideographTraditional"/>
      <w:suff w:val="nothing"/>
      <w:lvlText w:val="%5、"/>
      <w:lvlJc w:val="start"/>
      <w:pPr>
        <w:ind w:start="144pt" w:hanging="31.75pt"/>
      </w:pPr>
      <w:rPr>
        <w:rFonts w:hint="eastAsia"/>
      </w:rPr>
    </w:lvl>
    <w:lvl w:ilvl="5">
      <w:start w:val="1"/>
      <w:numFmt w:val="ideographTraditional"/>
      <w:lvlText w:val="（%6）"/>
      <w:lvlJc w:val="start"/>
      <w:pPr>
        <w:tabs>
          <w:tab w:val="num" w:pos="176.35pt"/>
        </w:tabs>
        <w:ind w:start="176.35pt" w:hanging="48.75pt"/>
      </w:pPr>
      <w:rPr>
        <w:rFonts w:ascii="標楷體" w:eastAsia="標楷體" w:hint="eastAsia"/>
        <w:b w:val="0"/>
        <w:i w:val="0"/>
        <w:spacing w:val="0"/>
        <w:kern w:val="0"/>
        <w:position w:val="0"/>
        <w:sz w:val="32"/>
        <w:effect w:val="none"/>
      </w:rPr>
    </w:lvl>
    <w:lvl w:ilvl="6">
      <w:start w:val="1"/>
      <w:numFmt w:val="ideographZodiac"/>
      <w:lvlText w:val="%7、"/>
      <w:lvlJc w:val="start"/>
      <w:pPr>
        <w:tabs>
          <w:tab w:val="num" w:pos="192.20pt"/>
        </w:tabs>
        <w:ind w:start="192.20pt" w:hanging="32.30pt"/>
      </w:pPr>
      <w:rPr>
        <w:rFonts w:hint="eastAsia"/>
      </w:rPr>
    </w:lvl>
    <w:lvl w:ilvl="7">
      <w:start w:val="1"/>
      <w:numFmt w:val="ideographZodiac"/>
      <w:lvlText w:val="（%8）"/>
      <w:lvlJc w:val="start"/>
      <w:pPr>
        <w:tabs>
          <w:tab w:val="num" w:pos="223.95pt"/>
        </w:tabs>
        <w:ind w:start="223.95pt" w:hanging="48.20pt"/>
      </w:pPr>
      <w:rPr>
        <w:rFonts w:hint="eastAsia"/>
      </w:rPr>
    </w:lvl>
    <w:lvl w:ilvl="8">
      <w:start w:val="1"/>
      <w:numFmt w:val="lowerLetter"/>
      <w:lvlText w:val="%9)"/>
      <w:lvlJc w:val="start"/>
      <w:pPr>
        <w:tabs>
          <w:tab w:val="num" w:pos="255.10pt"/>
        </w:tabs>
        <w:ind w:start="255.10pt" w:hanging="85pt"/>
      </w:pPr>
      <w:rPr>
        <w:rFonts w:hint="eastAsia"/>
      </w:rPr>
    </w:lvl>
  </w:abstractNum>
  <w:abstractNum w:abstractNumId="7" w15:restartNumberingAfterBreak="0">
    <w:nsid w:val="5E7A4A25"/>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8" w15:restartNumberingAfterBreak="0">
    <w:nsid w:val="61594EC2"/>
    <w:multiLevelType w:val="hybridMultilevel"/>
    <w:tmpl w:val="B48CF4D4"/>
    <w:lvl w:ilvl="0" w:tplc="08027962">
      <w:start w:val="1"/>
      <w:numFmt w:val="taiwaneseCountingThousand"/>
      <w:lvlText w:val="%1、"/>
      <w:lvlJc w:val="start"/>
      <w:pPr>
        <w:ind w:start="25pt" w:hanging="25pt"/>
      </w:pPr>
      <w:rPr>
        <w:rFonts w:cs="Times New Roman" w:hint="default"/>
        <w:lang w:val="en-US"/>
      </w:rPr>
    </w:lvl>
    <w:lvl w:ilvl="1" w:tplc="04090019" w:tentative="1">
      <w:start w:val="1"/>
      <w:numFmt w:val="ideographTraditional"/>
      <w:lvlText w:val="%2、"/>
      <w:lvlJc w:val="start"/>
      <w:pPr>
        <w:ind w:start="48pt" w:hanging="24pt"/>
      </w:pPr>
      <w:rPr>
        <w:rFonts w:cs="Times New Roman"/>
      </w:rPr>
    </w:lvl>
    <w:lvl w:ilvl="2" w:tplc="0409001B" w:tentative="1">
      <w:start w:val="1"/>
      <w:numFmt w:val="lowerRoman"/>
      <w:lvlText w:val="%3."/>
      <w:lvlJc w:val="end"/>
      <w:pPr>
        <w:ind w:start="72pt" w:hanging="24pt"/>
      </w:pPr>
      <w:rPr>
        <w:rFonts w:cs="Times New Roman"/>
      </w:rPr>
    </w:lvl>
    <w:lvl w:ilvl="3" w:tplc="0409000F" w:tentative="1">
      <w:start w:val="1"/>
      <w:numFmt w:val="decimal"/>
      <w:lvlText w:val="%4."/>
      <w:lvlJc w:val="start"/>
      <w:pPr>
        <w:ind w:start="96pt" w:hanging="24pt"/>
      </w:pPr>
      <w:rPr>
        <w:rFonts w:cs="Times New Roman"/>
      </w:rPr>
    </w:lvl>
    <w:lvl w:ilvl="4" w:tplc="04090019" w:tentative="1">
      <w:start w:val="1"/>
      <w:numFmt w:val="ideographTraditional"/>
      <w:lvlText w:val="%5、"/>
      <w:lvlJc w:val="start"/>
      <w:pPr>
        <w:ind w:start="120pt" w:hanging="24pt"/>
      </w:pPr>
      <w:rPr>
        <w:rFonts w:cs="Times New Roman"/>
      </w:rPr>
    </w:lvl>
    <w:lvl w:ilvl="5" w:tplc="0409001B" w:tentative="1">
      <w:start w:val="1"/>
      <w:numFmt w:val="lowerRoman"/>
      <w:lvlText w:val="%6."/>
      <w:lvlJc w:val="end"/>
      <w:pPr>
        <w:ind w:start="144pt" w:hanging="24pt"/>
      </w:pPr>
      <w:rPr>
        <w:rFonts w:cs="Times New Roman"/>
      </w:rPr>
    </w:lvl>
    <w:lvl w:ilvl="6" w:tplc="0409000F" w:tentative="1">
      <w:start w:val="1"/>
      <w:numFmt w:val="decimal"/>
      <w:lvlText w:val="%7."/>
      <w:lvlJc w:val="start"/>
      <w:pPr>
        <w:ind w:start="168pt" w:hanging="24pt"/>
      </w:pPr>
      <w:rPr>
        <w:rFonts w:cs="Times New Roman"/>
      </w:rPr>
    </w:lvl>
    <w:lvl w:ilvl="7" w:tplc="04090019" w:tentative="1">
      <w:start w:val="1"/>
      <w:numFmt w:val="ideographTraditional"/>
      <w:lvlText w:val="%8、"/>
      <w:lvlJc w:val="start"/>
      <w:pPr>
        <w:ind w:start="192pt" w:hanging="24pt"/>
      </w:pPr>
      <w:rPr>
        <w:rFonts w:cs="Times New Roman"/>
      </w:rPr>
    </w:lvl>
    <w:lvl w:ilvl="8" w:tplc="0409001B" w:tentative="1">
      <w:start w:val="1"/>
      <w:numFmt w:val="lowerRoman"/>
      <w:lvlText w:val="%9."/>
      <w:lvlJc w:val="end"/>
      <w:pPr>
        <w:ind w:start="216pt" w:hanging="24pt"/>
      </w:pPr>
      <w:rPr>
        <w:rFonts w:cs="Times New Roman"/>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0"/>
  </w:num>
  <w:num w:numId="10">
    <w:abstractNumId w:val="4"/>
  </w:num>
  <w:num w:numId="11">
    <w:abstractNumId w:val="6"/>
  </w:num>
  <w:num w:numId="12">
    <w:abstractNumId w:val="8"/>
  </w:num>
  <w:num w:numId="13">
    <w:abstractNumId w:val="1"/>
  </w:num>
  <w:num w:numId="14">
    <w:abstractNumId w:val="3"/>
  </w:num>
  <w:num w:numId="15">
    <w:abstractNumId w:val="7"/>
  </w:num>
  <w:num w:numId="16">
    <w:abstractNumId w:val="5"/>
  </w:num>
  <w:num w:numId="17">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pt"/>
  <w:drawingGridVerticalSpacing w:val="8.1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B7"/>
    <w:rsid w:val="000013F4"/>
    <w:rsid w:val="00006CE8"/>
    <w:rsid w:val="00016394"/>
    <w:rsid w:val="0002755B"/>
    <w:rsid w:val="0003120C"/>
    <w:rsid w:val="00037AA9"/>
    <w:rsid w:val="0004004F"/>
    <w:rsid w:val="000403B5"/>
    <w:rsid w:val="00043FAF"/>
    <w:rsid w:val="000448C1"/>
    <w:rsid w:val="00045087"/>
    <w:rsid w:val="00046EB7"/>
    <w:rsid w:val="0005506B"/>
    <w:rsid w:val="000648D1"/>
    <w:rsid w:val="00064A2A"/>
    <w:rsid w:val="00065174"/>
    <w:rsid w:val="0007503A"/>
    <w:rsid w:val="000859DB"/>
    <w:rsid w:val="0008772C"/>
    <w:rsid w:val="00093243"/>
    <w:rsid w:val="000A0028"/>
    <w:rsid w:val="000A3392"/>
    <w:rsid w:val="000A5982"/>
    <w:rsid w:val="000B64C7"/>
    <w:rsid w:val="000C5C22"/>
    <w:rsid w:val="000C6C46"/>
    <w:rsid w:val="000C78D5"/>
    <w:rsid w:val="000E34FF"/>
    <w:rsid w:val="000E6EB6"/>
    <w:rsid w:val="000E7162"/>
    <w:rsid w:val="000F1FB6"/>
    <w:rsid w:val="000F3F82"/>
    <w:rsid w:val="000F7F8C"/>
    <w:rsid w:val="00104E21"/>
    <w:rsid w:val="00124AF9"/>
    <w:rsid w:val="00126B61"/>
    <w:rsid w:val="00127A6F"/>
    <w:rsid w:val="00130773"/>
    <w:rsid w:val="00131ED6"/>
    <w:rsid w:val="00140B40"/>
    <w:rsid w:val="00140F88"/>
    <w:rsid w:val="001414F5"/>
    <w:rsid w:val="00146B2A"/>
    <w:rsid w:val="0016070C"/>
    <w:rsid w:val="001640F7"/>
    <w:rsid w:val="00167C5E"/>
    <w:rsid w:val="001809A0"/>
    <w:rsid w:val="00182E35"/>
    <w:rsid w:val="00186577"/>
    <w:rsid w:val="001901A8"/>
    <w:rsid w:val="001A2563"/>
    <w:rsid w:val="001A4347"/>
    <w:rsid w:val="001A78BE"/>
    <w:rsid w:val="001B05C4"/>
    <w:rsid w:val="001B473F"/>
    <w:rsid w:val="001B7961"/>
    <w:rsid w:val="001C5648"/>
    <w:rsid w:val="001D6A28"/>
    <w:rsid w:val="001D79FA"/>
    <w:rsid w:val="001E1170"/>
    <w:rsid w:val="001E156F"/>
    <w:rsid w:val="001E193A"/>
    <w:rsid w:val="001E2CC5"/>
    <w:rsid w:val="001E397B"/>
    <w:rsid w:val="001F1E3B"/>
    <w:rsid w:val="00200FB3"/>
    <w:rsid w:val="00204DE0"/>
    <w:rsid w:val="00206379"/>
    <w:rsid w:val="00210DED"/>
    <w:rsid w:val="00211012"/>
    <w:rsid w:val="002113B3"/>
    <w:rsid w:val="00235898"/>
    <w:rsid w:val="0023785B"/>
    <w:rsid w:val="0024323C"/>
    <w:rsid w:val="00254A18"/>
    <w:rsid w:val="00270915"/>
    <w:rsid w:val="00270A2F"/>
    <w:rsid w:val="00277701"/>
    <w:rsid w:val="00281974"/>
    <w:rsid w:val="0028495F"/>
    <w:rsid w:val="00286AF6"/>
    <w:rsid w:val="00291B12"/>
    <w:rsid w:val="002964FE"/>
    <w:rsid w:val="00297BD4"/>
    <w:rsid w:val="002B0E22"/>
    <w:rsid w:val="002B228C"/>
    <w:rsid w:val="002B2B14"/>
    <w:rsid w:val="002B4A2B"/>
    <w:rsid w:val="002B5117"/>
    <w:rsid w:val="002C1D26"/>
    <w:rsid w:val="002C419F"/>
    <w:rsid w:val="002C54E0"/>
    <w:rsid w:val="002C74B6"/>
    <w:rsid w:val="002D5C55"/>
    <w:rsid w:val="002E244B"/>
    <w:rsid w:val="002F4F7F"/>
    <w:rsid w:val="00306B36"/>
    <w:rsid w:val="00317C4E"/>
    <w:rsid w:val="0032206B"/>
    <w:rsid w:val="0032390E"/>
    <w:rsid w:val="00325BDF"/>
    <w:rsid w:val="00336CF9"/>
    <w:rsid w:val="0033777C"/>
    <w:rsid w:val="00340B06"/>
    <w:rsid w:val="00350D43"/>
    <w:rsid w:val="0035115B"/>
    <w:rsid w:val="00353286"/>
    <w:rsid w:val="00355323"/>
    <w:rsid w:val="00356EAB"/>
    <w:rsid w:val="0035763B"/>
    <w:rsid w:val="003618D5"/>
    <w:rsid w:val="00365150"/>
    <w:rsid w:val="00371DE4"/>
    <w:rsid w:val="003756F9"/>
    <w:rsid w:val="0038088B"/>
    <w:rsid w:val="00380DCB"/>
    <w:rsid w:val="00382A6D"/>
    <w:rsid w:val="00383DA9"/>
    <w:rsid w:val="00386521"/>
    <w:rsid w:val="00391212"/>
    <w:rsid w:val="00391762"/>
    <w:rsid w:val="0039285C"/>
    <w:rsid w:val="00394F49"/>
    <w:rsid w:val="0039710E"/>
    <w:rsid w:val="003B6BA1"/>
    <w:rsid w:val="003C6E4A"/>
    <w:rsid w:val="003D1225"/>
    <w:rsid w:val="003D2581"/>
    <w:rsid w:val="003D5624"/>
    <w:rsid w:val="003D5672"/>
    <w:rsid w:val="003D7BB1"/>
    <w:rsid w:val="003E4D5E"/>
    <w:rsid w:val="003F1EF8"/>
    <w:rsid w:val="00410002"/>
    <w:rsid w:val="004101B8"/>
    <w:rsid w:val="00410408"/>
    <w:rsid w:val="0041041B"/>
    <w:rsid w:val="00412650"/>
    <w:rsid w:val="004128F3"/>
    <w:rsid w:val="004262CA"/>
    <w:rsid w:val="0042660E"/>
    <w:rsid w:val="00431261"/>
    <w:rsid w:val="00433154"/>
    <w:rsid w:val="0043456B"/>
    <w:rsid w:val="00437788"/>
    <w:rsid w:val="0044479E"/>
    <w:rsid w:val="004462D3"/>
    <w:rsid w:val="00460650"/>
    <w:rsid w:val="00462F2B"/>
    <w:rsid w:val="00463B2B"/>
    <w:rsid w:val="004655A8"/>
    <w:rsid w:val="00470DAC"/>
    <w:rsid w:val="00491204"/>
    <w:rsid w:val="00493374"/>
    <w:rsid w:val="004A1650"/>
    <w:rsid w:val="004A3C82"/>
    <w:rsid w:val="004A5E97"/>
    <w:rsid w:val="004A781E"/>
    <w:rsid w:val="004B22A2"/>
    <w:rsid w:val="004D1C5F"/>
    <w:rsid w:val="004D1DE9"/>
    <w:rsid w:val="004D5563"/>
    <w:rsid w:val="004E49EA"/>
    <w:rsid w:val="004E6245"/>
    <w:rsid w:val="004F0469"/>
    <w:rsid w:val="004F09AC"/>
    <w:rsid w:val="004F78E9"/>
    <w:rsid w:val="00500E9D"/>
    <w:rsid w:val="005041AB"/>
    <w:rsid w:val="0050458B"/>
    <w:rsid w:val="00507948"/>
    <w:rsid w:val="00513B98"/>
    <w:rsid w:val="00514BBC"/>
    <w:rsid w:val="00522B96"/>
    <w:rsid w:val="00527D36"/>
    <w:rsid w:val="00531ECB"/>
    <w:rsid w:val="00534194"/>
    <w:rsid w:val="005405DA"/>
    <w:rsid w:val="00542CCC"/>
    <w:rsid w:val="00550B7F"/>
    <w:rsid w:val="005540BA"/>
    <w:rsid w:val="005558BF"/>
    <w:rsid w:val="00557DA3"/>
    <w:rsid w:val="00564697"/>
    <w:rsid w:val="0056504A"/>
    <w:rsid w:val="00581A99"/>
    <w:rsid w:val="00582398"/>
    <w:rsid w:val="00590CF6"/>
    <w:rsid w:val="0059225E"/>
    <w:rsid w:val="005A1008"/>
    <w:rsid w:val="005B2419"/>
    <w:rsid w:val="005D0018"/>
    <w:rsid w:val="005D1020"/>
    <w:rsid w:val="005D34CA"/>
    <w:rsid w:val="005D3C74"/>
    <w:rsid w:val="005D6DB2"/>
    <w:rsid w:val="005D7A3C"/>
    <w:rsid w:val="005D7CDB"/>
    <w:rsid w:val="005F7D42"/>
    <w:rsid w:val="00602816"/>
    <w:rsid w:val="0061306B"/>
    <w:rsid w:val="00615A61"/>
    <w:rsid w:val="00623107"/>
    <w:rsid w:val="00623CF7"/>
    <w:rsid w:val="0062748B"/>
    <w:rsid w:val="0063507D"/>
    <w:rsid w:val="00641464"/>
    <w:rsid w:val="00646BEA"/>
    <w:rsid w:val="006501DE"/>
    <w:rsid w:val="006543A7"/>
    <w:rsid w:val="00660058"/>
    <w:rsid w:val="006677F5"/>
    <w:rsid w:val="0067118F"/>
    <w:rsid w:val="006716DE"/>
    <w:rsid w:val="006738D8"/>
    <w:rsid w:val="00674F33"/>
    <w:rsid w:val="00675C12"/>
    <w:rsid w:val="00684F8D"/>
    <w:rsid w:val="00691348"/>
    <w:rsid w:val="00697E99"/>
    <w:rsid w:val="006A1F6A"/>
    <w:rsid w:val="006A5C94"/>
    <w:rsid w:val="006C3A35"/>
    <w:rsid w:val="006C4297"/>
    <w:rsid w:val="006C497F"/>
    <w:rsid w:val="006D0A54"/>
    <w:rsid w:val="006D1EB7"/>
    <w:rsid w:val="006D7840"/>
    <w:rsid w:val="006E32BF"/>
    <w:rsid w:val="006F057C"/>
    <w:rsid w:val="007017D8"/>
    <w:rsid w:val="00701F2E"/>
    <w:rsid w:val="0071606B"/>
    <w:rsid w:val="0074522B"/>
    <w:rsid w:val="00747F4A"/>
    <w:rsid w:val="00756A5E"/>
    <w:rsid w:val="00757BAD"/>
    <w:rsid w:val="00771E80"/>
    <w:rsid w:val="007734CB"/>
    <w:rsid w:val="0078020B"/>
    <w:rsid w:val="00786082"/>
    <w:rsid w:val="007918F6"/>
    <w:rsid w:val="007A0470"/>
    <w:rsid w:val="007A64B8"/>
    <w:rsid w:val="007B3918"/>
    <w:rsid w:val="007C36D4"/>
    <w:rsid w:val="007C3CB5"/>
    <w:rsid w:val="007C4093"/>
    <w:rsid w:val="007C6B36"/>
    <w:rsid w:val="007C714F"/>
    <w:rsid w:val="007E1907"/>
    <w:rsid w:val="007F7C3D"/>
    <w:rsid w:val="00801A7E"/>
    <w:rsid w:val="00804E7E"/>
    <w:rsid w:val="0082573D"/>
    <w:rsid w:val="0083000B"/>
    <w:rsid w:val="00831695"/>
    <w:rsid w:val="00835991"/>
    <w:rsid w:val="00845E81"/>
    <w:rsid w:val="00846C76"/>
    <w:rsid w:val="008612F7"/>
    <w:rsid w:val="00861E92"/>
    <w:rsid w:val="00862DA9"/>
    <w:rsid w:val="00862DC1"/>
    <w:rsid w:val="00866F18"/>
    <w:rsid w:val="008714C6"/>
    <w:rsid w:val="00871F4A"/>
    <w:rsid w:val="00875172"/>
    <w:rsid w:val="008759B0"/>
    <w:rsid w:val="008760A4"/>
    <w:rsid w:val="00877279"/>
    <w:rsid w:val="00881C61"/>
    <w:rsid w:val="008A04D2"/>
    <w:rsid w:val="008B0BAA"/>
    <w:rsid w:val="008B1278"/>
    <w:rsid w:val="008B1EEA"/>
    <w:rsid w:val="008B2725"/>
    <w:rsid w:val="008B7F7F"/>
    <w:rsid w:val="008C1D86"/>
    <w:rsid w:val="008C38C6"/>
    <w:rsid w:val="008E2FCE"/>
    <w:rsid w:val="008E3E4F"/>
    <w:rsid w:val="008E5568"/>
    <w:rsid w:val="008F1F2F"/>
    <w:rsid w:val="008F2F08"/>
    <w:rsid w:val="008F79D4"/>
    <w:rsid w:val="00900BCD"/>
    <w:rsid w:val="00904CD2"/>
    <w:rsid w:val="00907780"/>
    <w:rsid w:val="009242C7"/>
    <w:rsid w:val="00924EFE"/>
    <w:rsid w:val="0093121B"/>
    <w:rsid w:val="00933DD6"/>
    <w:rsid w:val="009347C3"/>
    <w:rsid w:val="00935160"/>
    <w:rsid w:val="00944C1B"/>
    <w:rsid w:val="009450B6"/>
    <w:rsid w:val="00945857"/>
    <w:rsid w:val="00946915"/>
    <w:rsid w:val="00966574"/>
    <w:rsid w:val="009773A4"/>
    <w:rsid w:val="00980250"/>
    <w:rsid w:val="009826BB"/>
    <w:rsid w:val="00987E95"/>
    <w:rsid w:val="00992BB3"/>
    <w:rsid w:val="009931EA"/>
    <w:rsid w:val="00997803"/>
    <w:rsid w:val="009A1E23"/>
    <w:rsid w:val="009A466C"/>
    <w:rsid w:val="009D691B"/>
    <w:rsid w:val="009D700F"/>
    <w:rsid w:val="009E1380"/>
    <w:rsid w:val="009E1C69"/>
    <w:rsid w:val="009E2F61"/>
    <w:rsid w:val="009F1FCB"/>
    <w:rsid w:val="009F72E5"/>
    <w:rsid w:val="009F7820"/>
    <w:rsid w:val="00A0451E"/>
    <w:rsid w:val="00A05E9E"/>
    <w:rsid w:val="00A07A19"/>
    <w:rsid w:val="00A07CA9"/>
    <w:rsid w:val="00A26890"/>
    <w:rsid w:val="00A30D9F"/>
    <w:rsid w:val="00A350BC"/>
    <w:rsid w:val="00A40256"/>
    <w:rsid w:val="00A5146A"/>
    <w:rsid w:val="00A62F51"/>
    <w:rsid w:val="00A63479"/>
    <w:rsid w:val="00A65B9E"/>
    <w:rsid w:val="00A74F16"/>
    <w:rsid w:val="00A75A41"/>
    <w:rsid w:val="00A97E65"/>
    <w:rsid w:val="00AA561B"/>
    <w:rsid w:val="00AB064E"/>
    <w:rsid w:val="00AB1393"/>
    <w:rsid w:val="00AB2448"/>
    <w:rsid w:val="00AB738D"/>
    <w:rsid w:val="00AC2F27"/>
    <w:rsid w:val="00AD59FB"/>
    <w:rsid w:val="00AD6CA0"/>
    <w:rsid w:val="00AD6F16"/>
    <w:rsid w:val="00AE448C"/>
    <w:rsid w:val="00AE73FD"/>
    <w:rsid w:val="00AF2231"/>
    <w:rsid w:val="00AF29A5"/>
    <w:rsid w:val="00AF3966"/>
    <w:rsid w:val="00AF50D8"/>
    <w:rsid w:val="00B007C4"/>
    <w:rsid w:val="00B056FC"/>
    <w:rsid w:val="00B11038"/>
    <w:rsid w:val="00B16283"/>
    <w:rsid w:val="00B17A34"/>
    <w:rsid w:val="00B21D21"/>
    <w:rsid w:val="00B245D6"/>
    <w:rsid w:val="00B26A7F"/>
    <w:rsid w:val="00B26DDD"/>
    <w:rsid w:val="00B27F8D"/>
    <w:rsid w:val="00B3448B"/>
    <w:rsid w:val="00B44C8A"/>
    <w:rsid w:val="00B44E79"/>
    <w:rsid w:val="00B52643"/>
    <w:rsid w:val="00B63E05"/>
    <w:rsid w:val="00B80AE6"/>
    <w:rsid w:val="00B82B85"/>
    <w:rsid w:val="00B87142"/>
    <w:rsid w:val="00B94BD4"/>
    <w:rsid w:val="00B976F5"/>
    <w:rsid w:val="00BA7442"/>
    <w:rsid w:val="00BB15BA"/>
    <w:rsid w:val="00BB61ED"/>
    <w:rsid w:val="00BB62EB"/>
    <w:rsid w:val="00BB664C"/>
    <w:rsid w:val="00BB76BC"/>
    <w:rsid w:val="00BC0272"/>
    <w:rsid w:val="00BC4C95"/>
    <w:rsid w:val="00BD4E6F"/>
    <w:rsid w:val="00BD57AF"/>
    <w:rsid w:val="00BD78F4"/>
    <w:rsid w:val="00BE06C2"/>
    <w:rsid w:val="00BE27F9"/>
    <w:rsid w:val="00BE298C"/>
    <w:rsid w:val="00BF5B91"/>
    <w:rsid w:val="00C0280A"/>
    <w:rsid w:val="00C0646A"/>
    <w:rsid w:val="00C1024B"/>
    <w:rsid w:val="00C10649"/>
    <w:rsid w:val="00C11A4C"/>
    <w:rsid w:val="00C177C1"/>
    <w:rsid w:val="00C21130"/>
    <w:rsid w:val="00C32D92"/>
    <w:rsid w:val="00C42491"/>
    <w:rsid w:val="00C44E03"/>
    <w:rsid w:val="00C46AE7"/>
    <w:rsid w:val="00C52E79"/>
    <w:rsid w:val="00C566E5"/>
    <w:rsid w:val="00C5726A"/>
    <w:rsid w:val="00C659E1"/>
    <w:rsid w:val="00C67913"/>
    <w:rsid w:val="00C7447C"/>
    <w:rsid w:val="00C753ED"/>
    <w:rsid w:val="00C76FDF"/>
    <w:rsid w:val="00C7726E"/>
    <w:rsid w:val="00C86AF8"/>
    <w:rsid w:val="00C93D40"/>
    <w:rsid w:val="00C942A4"/>
    <w:rsid w:val="00CA4C9F"/>
    <w:rsid w:val="00CA6996"/>
    <w:rsid w:val="00CA78FC"/>
    <w:rsid w:val="00CB2842"/>
    <w:rsid w:val="00CB3530"/>
    <w:rsid w:val="00CC675E"/>
    <w:rsid w:val="00CD0115"/>
    <w:rsid w:val="00CD0C22"/>
    <w:rsid w:val="00CD3B95"/>
    <w:rsid w:val="00CE4202"/>
    <w:rsid w:val="00CE7DCD"/>
    <w:rsid w:val="00CE7F4C"/>
    <w:rsid w:val="00CF2796"/>
    <w:rsid w:val="00CF44CB"/>
    <w:rsid w:val="00D06A83"/>
    <w:rsid w:val="00D12844"/>
    <w:rsid w:val="00D174DE"/>
    <w:rsid w:val="00D3637F"/>
    <w:rsid w:val="00D61127"/>
    <w:rsid w:val="00D71235"/>
    <w:rsid w:val="00D73900"/>
    <w:rsid w:val="00D73B53"/>
    <w:rsid w:val="00D83719"/>
    <w:rsid w:val="00DA14F8"/>
    <w:rsid w:val="00DB445F"/>
    <w:rsid w:val="00DB56FF"/>
    <w:rsid w:val="00DD073C"/>
    <w:rsid w:val="00DE1011"/>
    <w:rsid w:val="00DE2373"/>
    <w:rsid w:val="00DE492D"/>
    <w:rsid w:val="00DF0B6B"/>
    <w:rsid w:val="00DF5E96"/>
    <w:rsid w:val="00DF64F4"/>
    <w:rsid w:val="00E07846"/>
    <w:rsid w:val="00E10DD6"/>
    <w:rsid w:val="00E112EE"/>
    <w:rsid w:val="00E12C51"/>
    <w:rsid w:val="00E12D87"/>
    <w:rsid w:val="00E12FB8"/>
    <w:rsid w:val="00E1477B"/>
    <w:rsid w:val="00E149C5"/>
    <w:rsid w:val="00E14FB9"/>
    <w:rsid w:val="00E23840"/>
    <w:rsid w:val="00E31EA9"/>
    <w:rsid w:val="00E36D8A"/>
    <w:rsid w:val="00E41830"/>
    <w:rsid w:val="00E52492"/>
    <w:rsid w:val="00E52735"/>
    <w:rsid w:val="00E5571A"/>
    <w:rsid w:val="00E55CFD"/>
    <w:rsid w:val="00E6248F"/>
    <w:rsid w:val="00E62666"/>
    <w:rsid w:val="00E64BC1"/>
    <w:rsid w:val="00E65EF4"/>
    <w:rsid w:val="00E6723A"/>
    <w:rsid w:val="00E672A5"/>
    <w:rsid w:val="00E75E44"/>
    <w:rsid w:val="00E82CF4"/>
    <w:rsid w:val="00E85F01"/>
    <w:rsid w:val="00E860E4"/>
    <w:rsid w:val="00E9278E"/>
    <w:rsid w:val="00E93368"/>
    <w:rsid w:val="00E9413E"/>
    <w:rsid w:val="00E95410"/>
    <w:rsid w:val="00E9722E"/>
    <w:rsid w:val="00EA32D8"/>
    <w:rsid w:val="00EB155C"/>
    <w:rsid w:val="00EC1A04"/>
    <w:rsid w:val="00EC3EDA"/>
    <w:rsid w:val="00EC5639"/>
    <w:rsid w:val="00ED2A16"/>
    <w:rsid w:val="00ED46DC"/>
    <w:rsid w:val="00ED4C5B"/>
    <w:rsid w:val="00EE191A"/>
    <w:rsid w:val="00EE6521"/>
    <w:rsid w:val="00EE7E52"/>
    <w:rsid w:val="00EF0934"/>
    <w:rsid w:val="00EF09DB"/>
    <w:rsid w:val="00EF72E6"/>
    <w:rsid w:val="00F07FE6"/>
    <w:rsid w:val="00F20DF7"/>
    <w:rsid w:val="00F23C32"/>
    <w:rsid w:val="00F31CB8"/>
    <w:rsid w:val="00F32600"/>
    <w:rsid w:val="00F35B64"/>
    <w:rsid w:val="00F377B8"/>
    <w:rsid w:val="00F47279"/>
    <w:rsid w:val="00F472BA"/>
    <w:rsid w:val="00F4747E"/>
    <w:rsid w:val="00F526D2"/>
    <w:rsid w:val="00F52C17"/>
    <w:rsid w:val="00F6019A"/>
    <w:rsid w:val="00F64D46"/>
    <w:rsid w:val="00F66ECE"/>
    <w:rsid w:val="00F66F3E"/>
    <w:rsid w:val="00F71D5A"/>
    <w:rsid w:val="00F750E1"/>
    <w:rsid w:val="00F83AB8"/>
    <w:rsid w:val="00F8687E"/>
    <w:rsid w:val="00F94EC4"/>
    <w:rsid w:val="00F95876"/>
    <w:rsid w:val="00FA1516"/>
    <w:rsid w:val="00FA58C0"/>
    <w:rsid w:val="00FA6B29"/>
    <w:rsid w:val="00FA7F45"/>
    <w:rsid w:val="00FB4FC8"/>
    <w:rsid w:val="00FD3905"/>
    <w:rsid w:val="00FD40E5"/>
    <w:rsid w:val="00FD7261"/>
    <w:rsid w:val="00FE0DC4"/>
    <w:rsid w:val="00FE17E5"/>
    <w:rsid w:val="00FE2747"/>
    <w:rsid w:val="00FE3E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0AE583C"/>
  <w15:docId w15:val="{06C5ED07-E6EA-46D3-AE91-1027C713591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1">
    <w:name w:val="Normal"/>
    <w:qFormat/>
    <w:rsid w:val="00365150"/>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pt" w:type="dxa"/>
      <w:tblCellMar>
        <w:top w:w="0pt" w:type="dxa"/>
        <w:start w:w="5.40pt" w:type="dxa"/>
        <w:bottom w:w="0pt" w:type="dxa"/>
        <w:end w:w="5.40pt" w:type="dxa"/>
      </w:tblCellMar>
    </w:tblPr>
  </w:style>
  <w:style w:type="numbering" w:default="1" w:styleId="a4">
    <w:name w:val="No List"/>
    <w:uiPriority w:val="99"/>
    <w:semiHidden/>
    <w:unhideWhenUsed/>
  </w:style>
  <w:style w:type="paragraph" w:styleId="a5">
    <w:name w:val="Balloon Text"/>
    <w:basedOn w:val="a1"/>
    <w:rsid w:val="005D0018"/>
    <w:rPr>
      <w:rFonts w:ascii="Arial" w:hAnsi="Arial"/>
      <w:sz w:val="18"/>
      <w:szCs w:val="18"/>
    </w:rPr>
  </w:style>
  <w:style w:type="paragraph" w:styleId="a6">
    <w:name w:val="header"/>
    <w:basedOn w:val="a1"/>
    <w:link w:val="a7"/>
    <w:rsid w:val="009D700F"/>
    <w:pPr>
      <w:tabs>
        <w:tab w:val="center" w:pos="207.65pt"/>
        <w:tab w:val="end" w:pos="415.30pt"/>
      </w:tabs>
      <w:snapToGrid w:val="0"/>
    </w:pPr>
    <w:rPr>
      <w:sz w:val="20"/>
      <w:szCs w:val="20"/>
    </w:rPr>
  </w:style>
  <w:style w:type="character" w:customStyle="1" w:styleId="a7">
    <w:name w:val="頁首 字元"/>
    <w:link w:val="a6"/>
    <w:rsid w:val="009D700F"/>
    <w:rPr>
      <w:kern w:val="2"/>
    </w:rPr>
  </w:style>
  <w:style w:type="paragraph" w:styleId="a8">
    <w:name w:val="footer"/>
    <w:basedOn w:val="a1"/>
    <w:link w:val="a9"/>
    <w:rsid w:val="009D700F"/>
    <w:pPr>
      <w:tabs>
        <w:tab w:val="center" w:pos="207.65pt"/>
        <w:tab w:val="end" w:pos="415.30pt"/>
      </w:tabs>
      <w:snapToGrid w:val="0"/>
    </w:pPr>
    <w:rPr>
      <w:sz w:val="20"/>
      <w:szCs w:val="20"/>
    </w:rPr>
  </w:style>
  <w:style w:type="character" w:customStyle="1" w:styleId="a9">
    <w:name w:val="頁尾 字元"/>
    <w:link w:val="a8"/>
    <w:rsid w:val="009D700F"/>
    <w:rPr>
      <w:kern w:val="2"/>
    </w:rPr>
  </w:style>
  <w:style w:type="paragraph" w:styleId="aa">
    <w:name w:val="List Paragraph"/>
    <w:basedOn w:val="a1"/>
    <w:uiPriority w:val="34"/>
    <w:qFormat/>
    <w:rsid w:val="006D1EB7"/>
    <w:pPr>
      <w:ind w:startChars="200" w:start="24pt"/>
    </w:pPr>
  </w:style>
  <w:style w:type="paragraph" w:customStyle="1" w:styleId="a0">
    <w:name w:val="分項段落"/>
    <w:basedOn w:val="a1"/>
    <w:rsid w:val="004F09AC"/>
    <w:pPr>
      <w:widowControl/>
      <w:numPr>
        <w:numId w:val="1"/>
      </w:numPr>
      <w:snapToGrid w:val="0"/>
      <w:textAlignment w:val="baseline"/>
    </w:pPr>
    <w:rPr>
      <w:rFonts w:eastAsia="標楷體"/>
      <w:noProof/>
      <w:kern w:val="0"/>
      <w:sz w:val="32"/>
      <w:szCs w:val="20"/>
    </w:rPr>
  </w:style>
  <w:style w:type="paragraph" w:styleId="ab">
    <w:name w:val="Note Heading"/>
    <w:basedOn w:val="a1"/>
    <w:next w:val="a1"/>
    <w:link w:val="ac"/>
    <w:rsid w:val="00804E7E"/>
    <w:pPr>
      <w:jc w:val="center"/>
    </w:pPr>
    <w:rPr>
      <w:rFonts w:ascii="標楷體" w:eastAsia="標楷體" w:hAnsi="標楷體"/>
      <w:color w:val="FF0000"/>
    </w:rPr>
  </w:style>
  <w:style w:type="character" w:customStyle="1" w:styleId="ac">
    <w:name w:val="註釋標題 字元"/>
    <w:link w:val="ab"/>
    <w:rsid w:val="00804E7E"/>
    <w:rPr>
      <w:rFonts w:ascii="標楷體" w:eastAsia="標楷體" w:hAnsi="標楷體"/>
      <w:color w:val="FF0000"/>
      <w:kern w:val="2"/>
      <w:sz w:val="24"/>
      <w:szCs w:val="24"/>
    </w:rPr>
  </w:style>
  <w:style w:type="paragraph" w:styleId="ad">
    <w:name w:val="Closing"/>
    <w:basedOn w:val="a1"/>
    <w:link w:val="ae"/>
    <w:rsid w:val="00804E7E"/>
    <w:pPr>
      <w:ind w:startChars="1800" w:start="5pt"/>
    </w:pPr>
    <w:rPr>
      <w:rFonts w:ascii="標楷體" w:eastAsia="標楷體" w:hAnsi="標楷體"/>
      <w:color w:val="FF0000"/>
    </w:rPr>
  </w:style>
  <w:style w:type="character" w:customStyle="1" w:styleId="ae">
    <w:name w:val="結語 字元"/>
    <w:link w:val="ad"/>
    <w:rsid w:val="00804E7E"/>
    <w:rPr>
      <w:rFonts w:ascii="標楷體" w:eastAsia="標楷體" w:hAnsi="標楷體"/>
      <w:color w:val="FF0000"/>
      <w:kern w:val="2"/>
      <w:sz w:val="24"/>
      <w:szCs w:val="24"/>
    </w:rPr>
  </w:style>
  <w:style w:type="character" w:styleId="af">
    <w:name w:val="Hyperlink"/>
    <w:rsid w:val="00DB445F"/>
    <w:rPr>
      <w:color w:val="0000FF"/>
      <w:u w:val="single"/>
    </w:rPr>
  </w:style>
  <w:style w:type="character" w:styleId="af0">
    <w:name w:val="FollowedHyperlink"/>
    <w:rsid w:val="00DB445F"/>
    <w:rPr>
      <w:color w:val="800080"/>
      <w:u w:val="single"/>
    </w:rPr>
  </w:style>
  <w:style w:type="paragraph" w:styleId="a">
    <w:name w:val="List Bullet"/>
    <w:basedOn w:val="a1"/>
    <w:rsid w:val="000F1FB6"/>
    <w:pPr>
      <w:numPr>
        <w:numId w:val="9"/>
      </w:numPr>
      <w:contextualSpacing/>
    </w:pPr>
  </w:style>
  <w:style w:type="table" w:styleId="af1">
    <w:name w:val="Table Grid"/>
    <w:basedOn w:val="a3"/>
    <w:rsid w:val="008C1D86"/>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5365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yperlink" Target="http://laws.mol.gov.tw/Chi/FLAW/FLAWDAT01.asp?lsid=FL072875"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4</Pages>
  <Words>550</Words>
  <Characters>3139</Characters>
  <Application>Microsoft Office Word</Application>
  <DocSecurity>0</DocSecurity>
  <Lines>26</Lines>
  <Paragraphs>7</Paragraphs>
  <ScaleCrop>false</ScaleCrop>
  <Company>ntu</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國立臺灣大學單位自聘部分工時人員申請表</dc:title>
  <dc:subject/>
  <dc:creator>smart</dc:creator>
  <cp:keywords/>
  <dc:description/>
  <cp:lastModifiedBy>YANYI</cp:lastModifiedBy>
  <cp:revision>2</cp:revision>
  <cp:lastPrinted>2024-06-04T05:47:00Z</cp:lastPrinted>
  <dcterms:created xsi:type="dcterms:W3CDTF">2024-06-19T14:03:00Z</dcterms:created>
  <dcterms:modified xsi:type="dcterms:W3CDTF">2024-06-19T14:03:00Z</dcterms:modified>
</cp:coreProperties>
</file>