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7E4E" w14:textId="77777777" w:rsidR="001E7A10" w:rsidRPr="00F25D76" w:rsidRDefault="006F4307" w:rsidP="003534F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國立臺灣大學教務處主政深耕計畫</w:t>
      </w:r>
      <w:r w:rsidR="003534F3" w:rsidRPr="00F25D76">
        <w:rPr>
          <w:rFonts w:ascii="Times New Roman" w:eastAsia="標楷體" w:hAnsi="Times New Roman" w:cs="Times New Roman"/>
          <w:b/>
          <w:sz w:val="28"/>
          <w:szCs w:val="28"/>
        </w:rPr>
        <w:t>兼任助理聘僱申請書</w:t>
      </w:r>
    </w:p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1194"/>
        <w:gridCol w:w="1586"/>
        <w:gridCol w:w="294"/>
        <w:gridCol w:w="1543"/>
        <w:gridCol w:w="680"/>
        <w:gridCol w:w="1158"/>
        <w:gridCol w:w="260"/>
        <w:gridCol w:w="709"/>
        <w:gridCol w:w="2706"/>
      </w:tblGrid>
      <w:tr w:rsidR="003534F3" w:rsidRPr="00F25D76" w14:paraId="0152622D" w14:textId="77777777" w:rsidTr="009D2305">
        <w:trPr>
          <w:trHeight w:val="600"/>
          <w:jc w:val="center"/>
        </w:trPr>
        <w:tc>
          <w:tcPr>
            <w:tcW w:w="20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41724A5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25D76">
              <w:rPr>
                <w:rFonts w:ascii="Times New Roman" w:eastAsia="標楷體" w:hAnsi="Times New Roman" w:cs="Times New Roman"/>
              </w:rPr>
              <w:t>用人單位</w:t>
            </w:r>
          </w:p>
        </w:tc>
        <w:tc>
          <w:tcPr>
            <w:tcW w:w="4103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26E58B29" w14:textId="77777777" w:rsidR="003534F3" w:rsidRPr="00F25D76" w:rsidRDefault="003534F3" w:rsidP="009B182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866BB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25D76">
              <w:rPr>
                <w:rFonts w:ascii="Times New Roman" w:eastAsia="標楷體" w:hAnsi="Times New Roman" w:cs="Times New Roman"/>
              </w:rPr>
              <w:t>僱用別</w:t>
            </w:r>
          </w:p>
        </w:tc>
        <w:tc>
          <w:tcPr>
            <w:tcW w:w="3415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629EEAB" w14:textId="77777777" w:rsidR="003534F3" w:rsidRPr="00F25D76" w:rsidRDefault="003534F3" w:rsidP="00FC348F">
            <w:pPr>
              <w:ind w:leftChars="37" w:left="89" w:rightChars="62" w:right="14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新</w:t>
            </w:r>
            <w:proofErr w:type="gramStart"/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僱</w:t>
            </w:r>
            <w:proofErr w:type="gramEnd"/>
          </w:p>
          <w:p w14:paraId="41B6150D" w14:textId="77777777" w:rsidR="003534F3" w:rsidRPr="00F25D76" w:rsidRDefault="003534F3" w:rsidP="00FC348F">
            <w:pPr>
              <w:ind w:leftChars="37" w:left="89" w:rightChars="62" w:right="14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續</w:t>
            </w:r>
            <w:proofErr w:type="gramStart"/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僱</w:t>
            </w:r>
            <w:proofErr w:type="gramEnd"/>
          </w:p>
        </w:tc>
      </w:tr>
      <w:tr w:rsidR="003534F3" w:rsidRPr="00F25D76" w14:paraId="125EB2D0" w14:textId="77777777" w:rsidTr="00FC348F">
        <w:trPr>
          <w:trHeight w:val="794"/>
          <w:jc w:val="center"/>
        </w:trPr>
        <w:tc>
          <w:tcPr>
            <w:tcW w:w="208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08D12A4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8936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F11038E" w14:textId="77777777" w:rsidR="003534F3" w:rsidRPr="00F25D76" w:rsidRDefault="003534F3" w:rsidP="00FC34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工讀生</w:t>
            </w:r>
            <w:r w:rsidR="00ED133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具本校學生身份，</w:t>
            </w:r>
            <w:proofErr w:type="gramStart"/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採</w:t>
            </w:r>
            <w:proofErr w:type="gramEnd"/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時薪計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5AC24C0E" w14:textId="77777777" w:rsidR="003534F3" w:rsidRPr="00F25D76" w:rsidRDefault="003534F3" w:rsidP="00FC34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臨時工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不具本校學生身份，</w:t>
            </w:r>
            <w:proofErr w:type="gramStart"/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採</w:t>
            </w:r>
            <w:proofErr w:type="gramEnd"/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時薪計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6AEC9D62" w14:textId="77777777" w:rsidR="003534F3" w:rsidRPr="00F25D76" w:rsidRDefault="003534F3" w:rsidP="00FC34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兼任行政助理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可具或不具本校學生身份，</w:t>
            </w:r>
            <w:proofErr w:type="gramStart"/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採</w:t>
            </w:r>
            <w:proofErr w:type="gramEnd"/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月薪計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3534F3" w:rsidRPr="00F25D76" w14:paraId="01EE7E7C" w14:textId="77777777" w:rsidTr="009D2305">
        <w:trPr>
          <w:trHeight w:val="794"/>
          <w:jc w:val="center"/>
        </w:trPr>
        <w:tc>
          <w:tcPr>
            <w:tcW w:w="208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55FE92EE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薪資</w:t>
            </w:r>
          </w:p>
        </w:tc>
        <w:tc>
          <w:tcPr>
            <w:tcW w:w="4103" w:type="dxa"/>
            <w:gridSpan w:val="4"/>
            <w:tcBorders>
              <w:right w:val="single" w:sz="4" w:space="0" w:color="auto"/>
            </w:tcBorders>
          </w:tcPr>
          <w:p w14:paraId="2257853C" w14:textId="77777777" w:rsidR="003534F3" w:rsidRPr="00F25D76" w:rsidRDefault="003534F3" w:rsidP="00FC348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月支薪資：</w:t>
            </w:r>
            <w:r w:rsidRPr="00F25D76">
              <w:rPr>
                <w:rFonts w:ascii="Times New Roman" w:eastAsia="標楷體" w:hAnsi="Times New Roman" w:cs="Times New Roman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 </w:t>
            </w:r>
            <w:r w:rsidRPr="00F25D76">
              <w:rPr>
                <w:rFonts w:ascii="Times New Roman" w:eastAsia="標楷體" w:hAnsi="Times New Roman" w:cs="Times New Roman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元</w:t>
            </w:r>
          </w:p>
          <w:p w14:paraId="129F214C" w14:textId="77777777" w:rsidR="003534F3" w:rsidRPr="00F25D76" w:rsidRDefault="003534F3" w:rsidP="00FC348F">
            <w:pPr>
              <w:snapToGrid w:val="0"/>
              <w:spacing w:line="200" w:lineRule="exact"/>
              <w:ind w:left="230" w:hangingChars="100" w:hanging="23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=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每月工時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小時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)×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時薪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元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138F" w14:textId="77777777" w:rsidR="003534F3" w:rsidRPr="00F25D76" w:rsidRDefault="003534F3" w:rsidP="00FC348F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25D76">
              <w:rPr>
                <w:rFonts w:ascii="Times New Roman" w:eastAsia="標楷體" w:hAnsi="Times New Roman" w:cs="Times New Roman"/>
              </w:rPr>
              <w:t>僱用期限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F744292" w14:textId="77777777" w:rsidR="003534F3" w:rsidRPr="00F25D76" w:rsidRDefault="003534F3" w:rsidP="00FC348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自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14:paraId="6A2AAAFC" w14:textId="77777777" w:rsidR="003534F3" w:rsidRPr="00F25D76" w:rsidRDefault="003534F3" w:rsidP="00FC348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3534F3" w:rsidRPr="00F25D76" w14:paraId="49986A43" w14:textId="77777777" w:rsidTr="009D2305">
        <w:trPr>
          <w:trHeight w:val="794"/>
          <w:jc w:val="center"/>
        </w:trPr>
        <w:tc>
          <w:tcPr>
            <w:tcW w:w="208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57714F8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工作內容</w:t>
            </w:r>
          </w:p>
        </w:tc>
        <w:tc>
          <w:tcPr>
            <w:tcW w:w="4103" w:type="dxa"/>
            <w:gridSpan w:val="4"/>
            <w:tcBorders>
              <w:right w:val="single" w:sz="4" w:space="0" w:color="auto"/>
            </w:tcBorders>
            <w:vAlign w:val="center"/>
          </w:tcPr>
          <w:p w14:paraId="346C313C" w14:textId="77777777" w:rsidR="003534F3" w:rsidRPr="00F25D76" w:rsidRDefault="003534F3" w:rsidP="009B182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8BB0" w14:textId="77777777" w:rsidR="003534F3" w:rsidRPr="00F25D76" w:rsidRDefault="003534F3" w:rsidP="00FC34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szCs w:val="24"/>
              </w:rPr>
              <w:t>主計代碼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4609DF4" w14:textId="77777777" w:rsidR="003534F3" w:rsidRPr="00F25D76" w:rsidRDefault="003534F3" w:rsidP="009B182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534F3" w:rsidRPr="00F25D76" w14:paraId="53370191" w14:textId="77777777" w:rsidTr="009D2305">
        <w:trPr>
          <w:cantSplit/>
          <w:trHeight w:val="794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7742" w14:textId="77777777" w:rsidR="003534F3" w:rsidRPr="005E3F81" w:rsidRDefault="003534F3" w:rsidP="00FC348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基本</w:t>
            </w:r>
          </w:p>
          <w:p w14:paraId="3FB926E6" w14:textId="77777777" w:rsidR="003534F3" w:rsidRPr="005E3F81" w:rsidRDefault="003534F3" w:rsidP="00FC348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36" w14:textId="77777777" w:rsidR="003534F3" w:rsidRPr="005E3F81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姓　　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5879" w14:textId="77777777" w:rsidR="003534F3" w:rsidRPr="005E3F81" w:rsidRDefault="003534F3" w:rsidP="009B18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02A" w14:textId="77777777" w:rsidR="003534F3" w:rsidRPr="005E3F81" w:rsidRDefault="008A1E17" w:rsidP="00FC348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國籍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8CAB" w14:textId="77777777" w:rsidR="003534F3" w:rsidRPr="005E3F81" w:rsidRDefault="003534F3" w:rsidP="00FC348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E3F81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4B1" w14:textId="77777777" w:rsidR="001F0873" w:rsidRPr="005E3F81" w:rsidRDefault="009D2305" w:rsidP="001F0873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484976" w14:textId="77777777" w:rsidR="003534F3" w:rsidRPr="005E3F81" w:rsidRDefault="003534F3" w:rsidP="008A1E1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B1822" w:rsidRPr="00F25D76" w14:paraId="340D40E8" w14:textId="77777777" w:rsidTr="008A1E17">
        <w:trPr>
          <w:cantSplit/>
          <w:trHeight w:val="7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FF61" w14:textId="77777777" w:rsidR="009B1822" w:rsidRPr="005E3F81" w:rsidRDefault="009B1822" w:rsidP="00FC348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8EEB3" w14:textId="77777777" w:rsidR="009B1822" w:rsidRPr="005E3F81" w:rsidRDefault="008A1E17" w:rsidP="008A1E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身分證字號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5E3F81">
              <w:rPr>
                <w:rFonts w:ascii="Times New Roman" w:eastAsia="標楷體" w:hAnsi="Times New Roman" w:cs="Times New Roman"/>
                <w:sz w:val="19"/>
                <w:szCs w:val="19"/>
              </w:rPr>
              <w:t>外籍人士統一證號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A274A" w14:textId="77777777" w:rsidR="009B1822" w:rsidRPr="005E3F81" w:rsidRDefault="009B1822" w:rsidP="009B18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21714" w14:textId="77777777" w:rsidR="009B1822" w:rsidRPr="005E3F81" w:rsidRDefault="009B1822" w:rsidP="00FC348F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  <w:sz w:val="22"/>
              </w:rPr>
              <w:t>非本國籍者</w:t>
            </w:r>
            <w:r w:rsidR="001F0873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5E3F81">
              <w:rPr>
                <w:rFonts w:ascii="Times New Roman" w:eastAsia="標楷體" w:hAnsi="Times New Roman" w:cs="Times New Roman"/>
                <w:sz w:val="22"/>
              </w:rPr>
              <w:t>請填寫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DC21E6" w14:textId="77777777" w:rsidR="009B1822" w:rsidRPr="009B1822" w:rsidRDefault="009B1822" w:rsidP="009B1822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居留期限：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9B1822" w:rsidRPr="00F25D76" w14:paraId="2E465E67" w14:textId="77777777" w:rsidTr="008A1E17">
        <w:trPr>
          <w:cantSplit/>
          <w:trHeight w:val="7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7FE1A3" w14:textId="77777777" w:rsidR="009B1822" w:rsidRPr="005E3F81" w:rsidRDefault="009B1822" w:rsidP="00FC348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36DA" w14:textId="77777777" w:rsidR="009B1822" w:rsidRPr="005E3F81" w:rsidRDefault="009B1822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4726" w14:textId="77777777" w:rsidR="009B1822" w:rsidRPr="005E3F81" w:rsidRDefault="009B1822" w:rsidP="00FC348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3AE" w14:textId="77777777" w:rsidR="009B1822" w:rsidRPr="005E3F81" w:rsidRDefault="009B1822" w:rsidP="00FC348F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747F31C" w14:textId="02B81CD5" w:rsidR="009B1822" w:rsidRPr="009B1822" w:rsidRDefault="009B1822" w:rsidP="009B182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工作許可證效期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自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CB575B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="00CB57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1F0873" w:rsidRPr="00F25D76" w14:paraId="0E82F296" w14:textId="77777777" w:rsidTr="009D2305">
        <w:trPr>
          <w:cantSplit/>
          <w:trHeight w:val="7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A0581A" w14:textId="77777777" w:rsidR="001F0873" w:rsidRPr="005E3F81" w:rsidRDefault="001F0873" w:rsidP="00FC348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D09D" w14:textId="77777777" w:rsidR="001F0873" w:rsidRPr="005E3F81" w:rsidRDefault="001F0873" w:rsidP="00FC348F">
            <w:pPr>
              <w:ind w:leftChars="37" w:left="89" w:rightChars="62" w:right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3F81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D17B" w14:textId="77777777" w:rsidR="001F0873" w:rsidRPr="005E3F81" w:rsidRDefault="001F0873" w:rsidP="00FC348F">
            <w:pPr>
              <w:snapToGrid w:val="0"/>
              <w:ind w:leftChars="4" w:left="43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系</w:t>
            </w:r>
            <w:r w:rsidRPr="005E3F81">
              <w:rPr>
                <w:rFonts w:ascii="Times New Roman" w:eastAsia="標楷體" w:hAnsi="Times New Roman" w:cs="Times New Roman"/>
              </w:rPr>
              <w:t xml:space="preserve"> (</w:t>
            </w:r>
            <w:r w:rsidRPr="005E3F81">
              <w:rPr>
                <w:rFonts w:ascii="Times New Roman" w:eastAsia="標楷體" w:hAnsi="Times New Roman" w:cs="Times New Roman"/>
              </w:rPr>
              <w:t>所、學位學程</w:t>
            </w:r>
            <w:r w:rsidRPr="005E3F81">
              <w:rPr>
                <w:rFonts w:ascii="Times New Roman" w:eastAsia="標楷體" w:hAnsi="Times New Roman" w:cs="Times New Roman"/>
              </w:rPr>
              <w:t>)</w:t>
            </w:r>
            <w:r w:rsidRPr="005E3F81">
              <w:rPr>
                <w:rFonts w:ascii="Times New Roman" w:eastAsia="標楷體" w:hAnsi="Times New Roman" w:cs="Times New Roman"/>
              </w:rPr>
              <w:t>：</w:t>
            </w:r>
            <w:r w:rsidRPr="005E3F81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         </w:t>
            </w:r>
          </w:p>
          <w:p w14:paraId="4C84293C" w14:textId="77777777" w:rsidR="001F0873" w:rsidRDefault="001F0873" w:rsidP="00FC348F">
            <w:pPr>
              <w:snapToGrid w:val="0"/>
              <w:ind w:leftChars="4" w:left="43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學號：</w:t>
            </w:r>
            <w:r w:rsidRPr="005E3F81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         </w:t>
            </w:r>
            <w:r w:rsidRPr="005E3F81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52EBC91" w14:textId="77777777" w:rsidR="001F0873" w:rsidRPr="005E3F81" w:rsidRDefault="001F0873" w:rsidP="001F0873">
            <w:pPr>
              <w:snapToGrid w:val="0"/>
              <w:ind w:leftChars="45" w:left="178" w:hangingChars="35" w:hanging="70"/>
              <w:jc w:val="both"/>
              <w:rPr>
                <w:rFonts w:ascii="Times New Roman" w:eastAsia="標楷體" w:hAnsi="Times New Roman" w:cs="Times New Roman"/>
              </w:rPr>
            </w:pPr>
            <w:r w:rsidRPr="001F0873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1F0873">
              <w:rPr>
                <w:rFonts w:ascii="Times New Roman" w:eastAsia="標楷體" w:hAnsi="Times New Roman" w:cs="Times New Roman"/>
                <w:sz w:val="20"/>
              </w:rPr>
              <w:t>限具本校</w:t>
            </w:r>
            <w:proofErr w:type="gramEnd"/>
            <w:r w:rsidRPr="001F0873">
              <w:rPr>
                <w:rFonts w:ascii="Times New Roman" w:eastAsia="標楷體" w:hAnsi="Times New Roman" w:cs="Times New Roman"/>
                <w:sz w:val="20"/>
              </w:rPr>
              <w:t>學生身份之</w:t>
            </w:r>
            <w:r>
              <w:rPr>
                <w:rFonts w:ascii="Times New Roman" w:eastAsia="標楷體" w:hAnsi="Times New Roman" w:cs="Times New Roman"/>
                <w:sz w:val="20"/>
              </w:rPr>
              <w:t>兼任行政助理</w:t>
            </w:r>
            <w:r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1F0873">
              <w:rPr>
                <w:rFonts w:ascii="Times New Roman" w:eastAsia="標楷體" w:hAnsi="Times New Roman" w:cs="Times New Roman"/>
                <w:sz w:val="20"/>
              </w:rPr>
              <w:t>工讀生填寫</w:t>
            </w:r>
            <w:r w:rsidRPr="001F0873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AB03" w14:textId="77777777" w:rsidR="001F0873" w:rsidRPr="005E3F81" w:rsidRDefault="009D2305" w:rsidP="001F087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53A6F">
              <w:rPr>
                <w:rFonts w:ascii="Times New Roman" w:eastAsia="標楷體" w:hAnsi="Times New Roman" w:cs="Times New Roman" w:hint="eastAsia"/>
                <w:color w:val="000000" w:themeColor="text1"/>
              </w:rPr>
              <w:t>電子郵件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2195F6" w14:textId="77777777" w:rsidR="001F0873" w:rsidRPr="005E3F81" w:rsidRDefault="001F0873" w:rsidP="001F0873">
            <w:pPr>
              <w:snapToGrid w:val="0"/>
              <w:ind w:leftChars="4" w:left="435" w:hangingChars="177" w:hanging="425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534F3" w:rsidRPr="00F25D76" w14:paraId="58E70923" w14:textId="77777777" w:rsidTr="00FC348F">
        <w:trPr>
          <w:trHeight w:val="794"/>
          <w:jc w:val="center"/>
        </w:trPr>
        <w:tc>
          <w:tcPr>
            <w:tcW w:w="8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0D67" w14:textId="77777777" w:rsidR="003534F3" w:rsidRPr="005E3F81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身份別註記</w:t>
            </w:r>
          </w:p>
        </w:tc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8C0900" w14:textId="77777777" w:rsidR="003534F3" w:rsidRPr="005E3F81" w:rsidRDefault="003534F3" w:rsidP="00FC348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sym w:font="Wingdings" w:char="F0A8"/>
            </w:r>
            <w:r w:rsidRPr="005E3F81">
              <w:rPr>
                <w:rFonts w:ascii="Times New Roman" w:eastAsia="標楷體" w:hAnsi="Times New Roman" w:cs="Times New Roman"/>
              </w:rPr>
              <w:t>持有身心障礙手冊</w:t>
            </w:r>
            <w:r w:rsidRPr="005E3F81">
              <w:rPr>
                <w:rFonts w:ascii="Times New Roman" w:eastAsia="標楷體" w:hAnsi="Times New Roman" w:cs="Times New Roman"/>
              </w:rPr>
              <w:t xml:space="preserve"> (</w:t>
            </w:r>
            <w:r w:rsidRPr="005E3F81">
              <w:rPr>
                <w:rFonts w:ascii="Times New Roman" w:eastAsia="標楷體" w:hAnsi="Times New Roman" w:cs="Times New Roman"/>
              </w:rPr>
              <w:t>需附手冊影本</w:t>
            </w:r>
            <w:r w:rsidRPr="005E3F81">
              <w:rPr>
                <w:rFonts w:ascii="Times New Roman" w:eastAsia="標楷體" w:hAnsi="Times New Roman" w:cs="Times New Roman"/>
              </w:rPr>
              <w:t>)</w:t>
            </w:r>
          </w:p>
          <w:p w14:paraId="10422403" w14:textId="77777777" w:rsidR="003534F3" w:rsidRPr="005E3F81" w:rsidRDefault="003534F3" w:rsidP="00FC348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sym w:font="Wingdings" w:char="F0A8"/>
            </w:r>
            <w:r w:rsidRPr="005E3F81">
              <w:rPr>
                <w:rFonts w:ascii="Times New Roman" w:eastAsia="標楷體" w:hAnsi="Times New Roman" w:cs="Times New Roman"/>
              </w:rPr>
              <w:t>與本國籍人士結婚之</w:t>
            </w:r>
            <w:r w:rsidRPr="005E3F81">
              <w:rPr>
                <w:rFonts w:ascii="Times New Roman" w:eastAsia="標楷體" w:hAnsi="Times New Roman" w:cs="Times New Roman"/>
                <w:b/>
              </w:rPr>
              <w:t>外國人</w:t>
            </w:r>
            <w:r w:rsidRPr="005E3F81">
              <w:rPr>
                <w:rFonts w:ascii="Times New Roman" w:eastAsia="標楷體" w:hAnsi="Times New Roman" w:cs="Times New Roman"/>
              </w:rPr>
              <w:t xml:space="preserve"> (</w:t>
            </w:r>
            <w:r w:rsidRPr="005E3F81">
              <w:rPr>
                <w:rFonts w:ascii="Times New Roman" w:eastAsia="標楷體" w:hAnsi="Times New Roman" w:cs="Times New Roman"/>
              </w:rPr>
              <w:t>請檢附戶籍資料影本</w:t>
            </w:r>
            <w:r w:rsidRPr="005E3F81">
              <w:rPr>
                <w:rFonts w:ascii="Times New Roman" w:eastAsia="標楷體" w:hAnsi="Times New Roman" w:cs="Times New Roman"/>
              </w:rPr>
              <w:t>)</w:t>
            </w:r>
          </w:p>
          <w:p w14:paraId="546C46DA" w14:textId="77777777" w:rsidR="003534F3" w:rsidRPr="005E3F81" w:rsidRDefault="003534F3" w:rsidP="00FC348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sym w:font="Wingdings" w:char="F0A8"/>
            </w:r>
            <w:r w:rsidRPr="005E3F81">
              <w:rPr>
                <w:rFonts w:ascii="Times New Roman" w:eastAsia="標楷體" w:hAnsi="Times New Roman" w:cs="Times New Roman"/>
              </w:rPr>
              <w:t>持有永久居留證之</w:t>
            </w:r>
            <w:r w:rsidRPr="005E3F81">
              <w:rPr>
                <w:rFonts w:ascii="Times New Roman" w:eastAsia="標楷體" w:hAnsi="Times New Roman" w:cs="Times New Roman"/>
                <w:b/>
              </w:rPr>
              <w:t>外國人</w:t>
            </w:r>
          </w:p>
        </w:tc>
      </w:tr>
      <w:tr w:rsidR="003534F3" w:rsidRPr="00F25D76" w14:paraId="2C9AA9BD" w14:textId="77777777" w:rsidTr="008A1E17">
        <w:trPr>
          <w:trHeight w:val="794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2566BCB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F25D76">
              <w:rPr>
                <w:rFonts w:ascii="Times New Roman" w:eastAsia="標楷體" w:hAnsi="Times New Roman" w:cs="Times New Roman"/>
              </w:rPr>
              <w:t>勞</w:t>
            </w:r>
            <w:proofErr w:type="gramEnd"/>
            <w:r w:rsidRPr="00F25D76">
              <w:rPr>
                <w:rFonts w:ascii="Times New Roman" w:eastAsia="標楷體" w:hAnsi="Times New Roman" w:cs="Times New Roman"/>
              </w:rPr>
              <w:t>健保加保及勞退金提繳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9B0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</w:rPr>
              <w:t>勞保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6E98" w14:textId="77777777" w:rsidR="003534F3" w:rsidRPr="00F25D76" w:rsidRDefault="003534F3" w:rsidP="00FC348F">
            <w:pPr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加保日期：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年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月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A185E7" w14:textId="77777777" w:rsidR="003534F3" w:rsidRPr="00F25D76" w:rsidRDefault="003534F3" w:rsidP="00FC348F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依規定不得追溯加保，未能於到職日前加保者，以申請表送達人事室收件當日辦理投保。</w:t>
            </w:r>
          </w:p>
        </w:tc>
      </w:tr>
      <w:tr w:rsidR="003534F3" w:rsidRPr="00F25D76" w14:paraId="5E60CE7C" w14:textId="77777777" w:rsidTr="008A1E17">
        <w:trPr>
          <w:trHeight w:val="794"/>
          <w:jc w:val="center"/>
        </w:trPr>
        <w:tc>
          <w:tcPr>
            <w:tcW w:w="89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46E81B1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33F6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</w:rPr>
              <w:t>健保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FA1" w14:textId="77777777" w:rsidR="003534F3" w:rsidRPr="00F25D76" w:rsidRDefault="003534F3" w:rsidP="00FC348F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25D76">
              <w:rPr>
                <w:rFonts w:ascii="Times New Roman" w:eastAsia="標楷體" w:hAnsi="Times New Roman" w:cs="Times New Roman"/>
                <w:szCs w:val="24"/>
              </w:rPr>
              <w:t>轉入</w:t>
            </w:r>
            <w:r w:rsidRPr="00F25D76">
              <w:rPr>
                <w:rFonts w:ascii="Times New Roman" w:eastAsia="標楷體" w:hAnsi="Times New Roman" w:cs="Times New Roman"/>
              </w:rPr>
              <w:t>日期：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年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月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D5E678" w14:textId="77777777" w:rsidR="00F00CA3" w:rsidRPr="00F00CA3" w:rsidRDefault="003534F3" w:rsidP="00FC348F">
            <w:pPr>
              <w:pStyle w:val="HTML"/>
              <w:numPr>
                <w:ilvl w:val="0"/>
                <w:numId w:val="7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每週工作時數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未滿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小時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者，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本校不為其辦理健保加保</w:t>
            </w:r>
          </w:p>
          <w:p w14:paraId="65F76168" w14:textId="77777777" w:rsidR="003534F3" w:rsidRPr="00F00CA3" w:rsidRDefault="003534F3" w:rsidP="00FC348F">
            <w:pPr>
              <w:pStyle w:val="HTML"/>
              <w:numPr>
                <w:ilvl w:val="0"/>
                <w:numId w:val="7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短期工作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讀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不超過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個月者，得選擇不在本校加健保。</w:t>
            </w:r>
          </w:p>
        </w:tc>
      </w:tr>
      <w:tr w:rsidR="003534F3" w:rsidRPr="00F25D76" w14:paraId="22CA390B" w14:textId="77777777" w:rsidTr="008A1E17">
        <w:trPr>
          <w:trHeight w:val="794"/>
          <w:jc w:val="center"/>
        </w:trPr>
        <w:tc>
          <w:tcPr>
            <w:tcW w:w="89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66FA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6F4B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自提勞退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5B" w14:textId="77777777" w:rsidR="003534F3" w:rsidRPr="00F25D76" w:rsidRDefault="003534F3" w:rsidP="00FC348F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F25D76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proofErr w:type="gramStart"/>
            <w:r w:rsidRPr="00F25D76">
              <w:rPr>
                <w:rFonts w:ascii="Times New Roman" w:eastAsia="標楷體" w:hAnsi="Times New Roman" w:cs="Times New Roman"/>
                <w:sz w:val="22"/>
              </w:rPr>
              <w:t>否</w:t>
            </w:r>
            <w:proofErr w:type="gramEnd"/>
          </w:p>
          <w:p w14:paraId="1211784C" w14:textId="666676DB" w:rsidR="003534F3" w:rsidRPr="00F25D76" w:rsidRDefault="003534F3" w:rsidP="00FC348F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25D76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="00C5726A" w:rsidRPr="005E3F81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   </w:t>
            </w:r>
            <w:r w:rsidR="005F0F3F" w:rsidRPr="00F25D76">
              <w:rPr>
                <w:rFonts w:ascii="Times New Roman" w:eastAsia="標楷體" w:hAnsi="Times New Roman" w:cs="Times New Roman"/>
                <w:sz w:val="22"/>
              </w:rPr>
              <w:t>%</w:t>
            </w:r>
            <w:r w:rsidRPr="00F25D76">
              <w:rPr>
                <w:rFonts w:ascii="Times New Roman" w:eastAsia="標楷體" w:hAnsi="Times New Roman" w:cs="Times New Roman"/>
                <w:sz w:val="22"/>
              </w:rPr>
              <w:t xml:space="preserve"> (</w:t>
            </w:r>
            <w:r w:rsidRPr="00F25D76">
              <w:rPr>
                <w:rFonts w:ascii="Times New Roman" w:eastAsia="標楷體" w:hAnsi="Times New Roman" w:cs="Times New Roman"/>
                <w:sz w:val="22"/>
              </w:rPr>
              <w:t>僅限</w:t>
            </w:r>
            <w:r w:rsidRPr="00F25D76">
              <w:rPr>
                <w:rFonts w:ascii="Times New Roman" w:eastAsia="標楷體" w:hAnsi="Times New Roman" w:cs="Times New Roman"/>
                <w:sz w:val="22"/>
              </w:rPr>
              <w:t>1%~6%)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40A9EA" w14:textId="77777777" w:rsidR="00F00CA3" w:rsidRDefault="003534F3" w:rsidP="00FC348F">
            <w:pPr>
              <w:pStyle w:val="HTML"/>
              <w:numPr>
                <w:ilvl w:val="0"/>
                <w:numId w:val="6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0" w:name="_Hlk9925813"/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雇主</w:t>
            </w:r>
            <w:proofErr w:type="gramStart"/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固定提</w:t>
            </w:r>
            <w:proofErr w:type="gramEnd"/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繳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6%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，此處僅填寫個人自願提繳部分。</w:t>
            </w:r>
          </w:p>
          <w:p w14:paraId="22C35997" w14:textId="77777777" w:rsidR="00F00CA3" w:rsidRDefault="003534F3" w:rsidP="00FC348F">
            <w:pPr>
              <w:pStyle w:val="HTML"/>
              <w:numPr>
                <w:ilvl w:val="0"/>
                <w:numId w:val="6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適用對象：本國人、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與本國人結婚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或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持有永久居留證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之外籍人士。</w:t>
            </w:r>
            <w:bookmarkEnd w:id="0"/>
          </w:p>
          <w:p w14:paraId="3B50B8B1" w14:textId="77777777" w:rsidR="003534F3" w:rsidRPr="00F00CA3" w:rsidRDefault="003534F3" w:rsidP="00FC348F">
            <w:pPr>
              <w:pStyle w:val="HTML"/>
              <w:numPr>
                <w:ilvl w:val="0"/>
                <w:numId w:val="6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如未填寫，將僅提繳雇主部分，不會提繳自提。</w:t>
            </w:r>
          </w:p>
        </w:tc>
      </w:tr>
      <w:tr w:rsidR="003534F3" w:rsidRPr="00F25D76" w14:paraId="450F8136" w14:textId="77777777" w:rsidTr="00FC348F">
        <w:trPr>
          <w:trHeight w:val="277"/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2FB0D33" w14:textId="77777777" w:rsidR="00F25D76" w:rsidRPr="009D2305" w:rsidRDefault="003534F3" w:rsidP="00F25D76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567" w:rightChars="30" w:right="72" w:hanging="567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230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已確認以上欄位資料填寫無誤，並符合相關規定，且應檢附文件無缺漏。</w:t>
            </w:r>
          </w:p>
          <w:p w14:paraId="34362BD4" w14:textId="77777777" w:rsidR="004C24D1" w:rsidRPr="009D2305" w:rsidRDefault="004C24D1" w:rsidP="00F25D76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567" w:rightChars="30" w:right="72" w:hanging="567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230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於此職務聘期內，在本校若有擔任其他</w:t>
            </w:r>
            <w:proofErr w:type="gramStart"/>
            <w:r w:rsidRPr="009D230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勞僱</w:t>
            </w:r>
            <w:proofErr w:type="gramEnd"/>
            <w:r w:rsidRPr="009D230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型職務，需另檢附「保險費經費分攤同意書」。</w:t>
            </w:r>
          </w:p>
          <w:p w14:paraId="1D3C36BD" w14:textId="77777777" w:rsidR="003534F3" w:rsidRPr="009D2305" w:rsidRDefault="003534F3" w:rsidP="00F25D76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567" w:rightChars="30" w:right="72" w:hanging="567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230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扣除以上人員所需費用，已確認未超支原核定業務費總額。</w:t>
            </w:r>
          </w:p>
          <w:p w14:paraId="2A0CB885" w14:textId="77777777" w:rsidR="001F0873" w:rsidRPr="00F25D76" w:rsidRDefault="008A1E17" w:rsidP="009D2305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567" w:rightChars="30" w:right="72" w:hanging="567"/>
              <w:jc w:val="both"/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</w:pP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擬僱用人員如為外國學生、僑生及華裔學生，須先取得工作許可證，並於許可期間內聘僱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9D2305"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聘期不得逾工作證效期；若逾越一律以工作證迄</w:t>
            </w:r>
            <w:proofErr w:type="gramStart"/>
            <w:r w:rsidR="009D2305"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日為聘期</w:t>
            </w:r>
            <w:proofErr w:type="gramEnd"/>
            <w:r w:rsidR="009D2305"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截止日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)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。除寒暑假外，於本校所有職務，每週最長工作時數不得逾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小時。</w:t>
            </w:r>
          </w:p>
        </w:tc>
      </w:tr>
      <w:tr w:rsidR="003534F3" w:rsidRPr="00F25D76" w14:paraId="0F117633" w14:textId="77777777" w:rsidTr="00F25D76">
        <w:trPr>
          <w:trHeight w:val="1002"/>
          <w:jc w:val="center"/>
        </w:trPr>
        <w:tc>
          <w:tcPr>
            <w:tcW w:w="367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EDCC59C" w14:textId="77777777" w:rsidR="003534F3" w:rsidRPr="00F25D76" w:rsidRDefault="003534F3" w:rsidP="00FC348F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承辦人</w:t>
            </w:r>
          </w:p>
          <w:p w14:paraId="7695FF6F" w14:textId="77777777" w:rsidR="003534F3" w:rsidRPr="00F25D76" w:rsidRDefault="003534F3" w:rsidP="00FC348F">
            <w:pPr>
              <w:snapToGrid w:val="0"/>
              <w:spacing w:beforeLines="50" w:before="180"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</w:p>
          <w:p w14:paraId="737538A3" w14:textId="77777777" w:rsidR="003534F3" w:rsidRPr="00F25D76" w:rsidRDefault="003534F3" w:rsidP="00FC348F">
            <w:pPr>
              <w:snapToGrid w:val="0"/>
              <w:spacing w:beforeLines="50" w:before="180"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聯絡電話</w:t>
            </w:r>
            <w:r w:rsidR="00F25D76" w:rsidRPr="00F25D7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：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408" w14:textId="77777777" w:rsidR="003534F3" w:rsidRPr="00F25D76" w:rsidRDefault="003534F3" w:rsidP="00FC348F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單位主管</w:t>
            </w:r>
            <w:r w:rsidR="00F25D76"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：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CA9899E" w14:textId="77777777" w:rsidR="003534F3" w:rsidRPr="00F25D76" w:rsidRDefault="003534F3" w:rsidP="00F25D76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  <w:t>計畫主持人</w:t>
            </w:r>
            <w:r w:rsidR="00F25D76" w:rsidRPr="00F25D76"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  <w:t>：</w:t>
            </w:r>
          </w:p>
        </w:tc>
      </w:tr>
      <w:tr w:rsidR="003534F3" w:rsidRPr="00F25D76" w14:paraId="7C903C3A" w14:textId="77777777" w:rsidTr="00F25D76">
        <w:trPr>
          <w:trHeight w:val="1002"/>
          <w:jc w:val="center"/>
        </w:trPr>
        <w:tc>
          <w:tcPr>
            <w:tcW w:w="551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BF0497C" w14:textId="77777777" w:rsidR="003534F3" w:rsidRPr="00F25D76" w:rsidRDefault="003534F3" w:rsidP="00F25D76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教務處審核單位</w:t>
            </w:r>
            <w:r w:rsidR="00F25D76" w:rsidRPr="00F25D76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：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C3FF469" w14:textId="77777777" w:rsidR="003534F3" w:rsidRPr="00F25D76" w:rsidRDefault="003534F3" w:rsidP="00F25D76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人事室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勞</w:t>
            </w:r>
            <w:proofErr w:type="gramEnd"/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健保業務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44638657" w14:textId="77777777" w:rsidR="003534F3" w:rsidRPr="00F25D76" w:rsidRDefault="00F25D76" w:rsidP="00F00CA3">
      <w:pPr>
        <w:snapToGrid w:val="0"/>
        <w:spacing w:line="240" w:lineRule="exact"/>
        <w:ind w:leftChars="-1" w:left="-2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F25D76">
        <w:rPr>
          <w:rFonts w:ascii="Times New Roman" w:eastAsia="標楷體" w:hAnsi="Times New Roman" w:cs="Times New Roman"/>
          <w:b/>
          <w:bCs/>
          <w:sz w:val="20"/>
          <w:szCs w:val="20"/>
        </w:rPr>
        <w:t>備註</w:t>
      </w:r>
      <w:r w:rsidR="003534F3" w:rsidRPr="00F25D76">
        <w:rPr>
          <w:rFonts w:ascii="Times New Roman" w:eastAsia="標楷體" w:hAnsi="Times New Roman" w:cs="Times New Roman"/>
          <w:b/>
          <w:bCs/>
          <w:sz w:val="20"/>
          <w:szCs w:val="20"/>
        </w:rPr>
        <w:t>：</w:t>
      </w:r>
    </w:p>
    <w:p w14:paraId="39258874" w14:textId="77777777" w:rsidR="00F00CA3" w:rsidRDefault="003534F3" w:rsidP="00F00CA3">
      <w:pPr>
        <w:pStyle w:val="a3"/>
        <w:numPr>
          <w:ilvl w:val="0"/>
          <w:numId w:val="5"/>
        </w:numPr>
        <w:snapToGrid w:val="0"/>
        <w:spacing w:line="240" w:lineRule="exact"/>
        <w:ind w:leftChars="0" w:left="765" w:hanging="567"/>
        <w:jc w:val="both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F00CA3">
        <w:rPr>
          <w:rFonts w:ascii="Times New Roman" w:eastAsia="標楷體" w:hAnsi="Times New Roman" w:cs="Times New Roman"/>
          <w:b/>
          <w:bCs/>
          <w:sz w:val="20"/>
          <w:szCs w:val="20"/>
        </w:rPr>
        <w:t>本</w:t>
      </w:r>
      <w:r w:rsidR="00F25D76" w:rsidRPr="00F00CA3">
        <w:rPr>
          <w:rFonts w:ascii="Times New Roman" w:eastAsia="標楷體" w:hAnsi="Times New Roman" w:cs="Times New Roman"/>
          <w:b/>
          <w:bCs/>
          <w:sz w:val="20"/>
          <w:szCs w:val="20"/>
        </w:rPr>
        <w:t>表包含個人資料，為避免個人資料外流，請各經辦單位妥善處理與保管。</w:t>
      </w:r>
    </w:p>
    <w:p w14:paraId="6FF0A39A" w14:textId="77777777" w:rsidR="001F171D" w:rsidRDefault="003534F3" w:rsidP="00F00CA3">
      <w:pPr>
        <w:pStyle w:val="a3"/>
        <w:numPr>
          <w:ilvl w:val="0"/>
          <w:numId w:val="5"/>
        </w:numPr>
        <w:snapToGrid w:val="0"/>
        <w:spacing w:line="240" w:lineRule="exact"/>
        <w:ind w:leftChars="0" w:left="765" w:hanging="567"/>
        <w:jc w:val="both"/>
        <w:rPr>
          <w:rFonts w:ascii="Times New Roman" w:eastAsia="標楷體" w:hAnsi="Times New Roman" w:cs="Times New Roman"/>
          <w:b/>
          <w:bCs/>
          <w:sz w:val="20"/>
          <w:szCs w:val="20"/>
        </w:rPr>
        <w:sectPr w:rsidR="001F171D" w:rsidSect="009D2305">
          <w:headerReference w:type="default" r:id="rId8"/>
          <w:pgSz w:w="11906" w:h="16838"/>
          <w:pgMar w:top="284" w:right="1797" w:bottom="284" w:left="1797" w:header="454" w:footer="992" w:gutter="0"/>
          <w:cols w:space="425"/>
          <w:docGrid w:type="lines" w:linePitch="360"/>
        </w:sectPr>
      </w:pPr>
      <w:r w:rsidRPr="00F00CA3">
        <w:rPr>
          <w:rFonts w:ascii="Times New Roman" w:eastAsia="標楷體" w:hAnsi="Times New Roman" w:cs="Times New Roman"/>
          <w:b/>
          <w:bCs/>
          <w:sz w:val="20"/>
          <w:szCs w:val="20"/>
        </w:rPr>
        <w:t>有關本項人員任用相關注意事項，請至</w:t>
      </w:r>
      <w:hyperlink r:id="rId9" w:history="1">
        <w:r w:rsidRPr="008A1E17">
          <w:rPr>
            <w:rStyle w:val="a4"/>
            <w:rFonts w:ascii="Times New Roman" w:eastAsia="標楷體" w:hAnsi="Times New Roman" w:cs="Times New Roman"/>
            <w:b/>
            <w:bCs/>
            <w:sz w:val="20"/>
            <w:szCs w:val="20"/>
          </w:rPr>
          <w:t>教務處學生兼任助理專區</w:t>
        </w:r>
      </w:hyperlink>
      <w:r w:rsidR="00F25D76" w:rsidRPr="00F00CA3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。</w:t>
      </w:r>
    </w:p>
    <w:tbl>
      <w:tblPr>
        <w:tblStyle w:val="a9"/>
        <w:tblpPr w:leftFromText="180" w:rightFromText="180" w:vertAnchor="text" w:horzAnchor="margin" w:tblpY="844"/>
        <w:tblW w:w="14956" w:type="dxa"/>
        <w:tblLook w:val="04A0" w:firstRow="1" w:lastRow="0" w:firstColumn="1" w:lastColumn="0" w:noHBand="0" w:noVBand="1"/>
      </w:tblPr>
      <w:tblGrid>
        <w:gridCol w:w="7478"/>
        <w:gridCol w:w="7478"/>
      </w:tblGrid>
      <w:tr w:rsidR="001F171D" w14:paraId="27C9409C" w14:textId="77777777" w:rsidTr="001F171D">
        <w:trPr>
          <w:trHeight w:val="4373"/>
        </w:trPr>
        <w:tc>
          <w:tcPr>
            <w:tcW w:w="7478" w:type="dxa"/>
            <w:vAlign w:val="center"/>
          </w:tcPr>
          <w:p w14:paraId="7DC14680" w14:textId="77777777" w:rsid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lastRenderedPageBreak/>
              <w:t>國民身分證或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居留證影本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</w:rPr>
              <w:t>(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正面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</w:rPr>
              <w:t>)</w:t>
            </w:r>
          </w:p>
        </w:tc>
        <w:tc>
          <w:tcPr>
            <w:tcW w:w="7478" w:type="dxa"/>
            <w:vAlign w:val="center"/>
          </w:tcPr>
          <w:p w14:paraId="7ABA8A91" w14:textId="77777777" w:rsidR="001F171D" w:rsidRP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身心障礙手冊影本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(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正面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)</w:t>
            </w:r>
          </w:p>
          <w:p w14:paraId="6162D66F" w14:textId="77777777" w:rsid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4"/>
                <w:szCs w:val="20"/>
                <w:lang w:eastAsia="zh-HK"/>
              </w:rPr>
              <w:t>非身心障礙人員免附</w:t>
            </w:r>
          </w:p>
        </w:tc>
      </w:tr>
      <w:tr w:rsidR="001F171D" w14:paraId="164EEA98" w14:textId="77777777" w:rsidTr="001F171D">
        <w:trPr>
          <w:trHeight w:val="4373"/>
        </w:trPr>
        <w:tc>
          <w:tcPr>
            <w:tcW w:w="7478" w:type="dxa"/>
            <w:vAlign w:val="center"/>
          </w:tcPr>
          <w:p w14:paraId="6EC063CE" w14:textId="77777777" w:rsid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國民身分證或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居留證影本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反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面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</w:rPr>
              <w:t>)</w:t>
            </w:r>
          </w:p>
        </w:tc>
        <w:tc>
          <w:tcPr>
            <w:tcW w:w="7478" w:type="dxa"/>
            <w:vAlign w:val="center"/>
          </w:tcPr>
          <w:p w14:paraId="65C1CC72" w14:textId="77777777" w:rsidR="001F171D" w:rsidRP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身心障礙手冊影本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反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面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)</w:t>
            </w:r>
          </w:p>
          <w:p w14:paraId="56CD1FEF" w14:textId="77777777" w:rsid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4"/>
                <w:szCs w:val="20"/>
                <w:lang w:eastAsia="zh-HK"/>
              </w:rPr>
              <w:t>非身心障礙人員免附</w:t>
            </w:r>
          </w:p>
        </w:tc>
      </w:tr>
    </w:tbl>
    <w:p w14:paraId="6C8A89BB" w14:textId="77777777" w:rsidR="001F171D" w:rsidRPr="001F171D" w:rsidRDefault="00005B52" w:rsidP="00005B52">
      <w:pPr>
        <w:snapToGrid w:val="0"/>
        <w:spacing w:line="24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0"/>
        </w:rPr>
      </w:pPr>
      <w:r w:rsidRPr="00005B52">
        <w:rPr>
          <w:rFonts w:ascii="Times New Roman" w:eastAsia="標楷體" w:hAnsi="Times New Roman" w:cs="Times New Roman"/>
          <w:b/>
          <w:bCs/>
          <w:noProof/>
          <w:kern w:val="0"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D2B3D6" wp14:editId="4349D79B">
                <wp:simplePos x="0" y="0"/>
                <wp:positionH relativeFrom="column">
                  <wp:posOffset>2856865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9E52E" w14:textId="77777777" w:rsidR="00005B52" w:rsidRPr="00005B52" w:rsidRDefault="00005B52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005B5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身份證相關證件影本黏貼處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D2B3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4.9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" filled="f" stroked="f">
                <v:textbox style="mso-fit-shape-to-text:t">
                  <w:txbxContent>
                    <w:p w14:paraId="5519E52E" w14:textId="77777777" w:rsidR="00005B52" w:rsidRPr="00005B52" w:rsidRDefault="00005B52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005B52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身份證相關證件影本黏貼處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171D" w:rsidRPr="001F171D" w:rsidSect="001F171D"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017" w14:textId="77777777" w:rsidR="00226CBD" w:rsidRDefault="00226CBD" w:rsidP="009B1822">
      <w:r>
        <w:separator/>
      </w:r>
    </w:p>
  </w:endnote>
  <w:endnote w:type="continuationSeparator" w:id="0">
    <w:p w14:paraId="668C0AE9" w14:textId="77777777" w:rsidR="00226CBD" w:rsidRDefault="00226CBD" w:rsidP="009B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DF41" w14:textId="77777777" w:rsidR="00226CBD" w:rsidRDefault="00226CBD" w:rsidP="009B1822">
      <w:r>
        <w:separator/>
      </w:r>
    </w:p>
  </w:footnote>
  <w:footnote w:type="continuationSeparator" w:id="0">
    <w:p w14:paraId="65CF1B77" w14:textId="77777777" w:rsidR="00226CBD" w:rsidRDefault="00226CBD" w:rsidP="009B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08F" w14:textId="4A579ADE" w:rsidR="009B1822" w:rsidRDefault="008A1E17" w:rsidP="009B1822">
    <w:pPr>
      <w:pStyle w:val="a5"/>
      <w:jc w:val="right"/>
    </w:pPr>
    <w:r>
      <w:rPr>
        <w:rFonts w:hint="eastAsia"/>
      </w:rPr>
      <w:t>202</w:t>
    </w:r>
    <w:r w:rsidR="00BA4BF0">
      <w:rPr>
        <w:rFonts w:hint="eastAsia"/>
      </w:rPr>
      <w:t>3</w:t>
    </w:r>
    <w:r>
      <w:rPr>
        <w:rFonts w:hint="eastAsia"/>
      </w:rPr>
      <w:t>/</w:t>
    </w:r>
    <w:r w:rsidR="00BA4BF0">
      <w:rPr>
        <w:rFonts w:hint="eastAsia"/>
      </w:rPr>
      <w:t>03</w:t>
    </w:r>
    <w:r>
      <w:rPr>
        <w:rFonts w:hint="eastAsia"/>
      </w:rPr>
      <w:t>/</w:t>
    </w:r>
    <w:r w:rsidR="00BA4BF0">
      <w:rPr>
        <w:rFonts w:hint="eastAsia"/>
      </w:rPr>
      <w:t>22</w:t>
    </w:r>
    <w:r w:rsidR="001F0873">
      <w:rPr>
        <w:rFonts w:hint="eastAsia"/>
        <w:lang w:eastAsia="zh-HK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4986"/>
    <w:multiLevelType w:val="hybridMultilevel"/>
    <w:tmpl w:val="BFD267BE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" w15:restartNumberingAfterBreak="0">
    <w:nsid w:val="3ACD7BA4"/>
    <w:multiLevelType w:val="hybridMultilevel"/>
    <w:tmpl w:val="9AE02B6E"/>
    <w:lvl w:ilvl="0" w:tplc="F126E0F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7A63C8"/>
    <w:multiLevelType w:val="hybridMultilevel"/>
    <w:tmpl w:val="7EA60D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D752D7"/>
    <w:multiLevelType w:val="hybridMultilevel"/>
    <w:tmpl w:val="809A0BE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1F17A21"/>
    <w:multiLevelType w:val="hybridMultilevel"/>
    <w:tmpl w:val="2A101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4A33A4"/>
    <w:multiLevelType w:val="hybridMultilevel"/>
    <w:tmpl w:val="D3EA58EA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787D199B"/>
    <w:multiLevelType w:val="hybridMultilevel"/>
    <w:tmpl w:val="FC8AF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F0"/>
    <w:rsid w:val="00005B52"/>
    <w:rsid w:val="001E7A10"/>
    <w:rsid w:val="001F0873"/>
    <w:rsid w:val="001F171D"/>
    <w:rsid w:val="00226CBD"/>
    <w:rsid w:val="00270DA9"/>
    <w:rsid w:val="002B5789"/>
    <w:rsid w:val="003534F3"/>
    <w:rsid w:val="00353A6F"/>
    <w:rsid w:val="00381CF0"/>
    <w:rsid w:val="003C6301"/>
    <w:rsid w:val="004A2CE1"/>
    <w:rsid w:val="004C24D1"/>
    <w:rsid w:val="004E70C5"/>
    <w:rsid w:val="005E3F81"/>
    <w:rsid w:val="005F0F3F"/>
    <w:rsid w:val="006F4307"/>
    <w:rsid w:val="006F6BD4"/>
    <w:rsid w:val="008A1E17"/>
    <w:rsid w:val="00917291"/>
    <w:rsid w:val="00924789"/>
    <w:rsid w:val="009B1822"/>
    <w:rsid w:val="009D2305"/>
    <w:rsid w:val="00A70384"/>
    <w:rsid w:val="00BA4BF0"/>
    <w:rsid w:val="00BF4772"/>
    <w:rsid w:val="00C23907"/>
    <w:rsid w:val="00C5726A"/>
    <w:rsid w:val="00CA612E"/>
    <w:rsid w:val="00CB575B"/>
    <w:rsid w:val="00ED1339"/>
    <w:rsid w:val="00F00CA3"/>
    <w:rsid w:val="00F2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8A819"/>
  <w15:chartTrackingRefBased/>
  <w15:docId w15:val="{58AC9507-D911-4157-9628-80161B57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F3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353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534F3"/>
    <w:rPr>
      <w:rFonts w:ascii="細明體" w:eastAsia="細明體" w:hAnsi="細明體" w:cs="細明體"/>
      <w:kern w:val="0"/>
      <w:szCs w:val="24"/>
    </w:rPr>
  </w:style>
  <w:style w:type="character" w:styleId="a4">
    <w:name w:val="Hyperlink"/>
    <w:basedOn w:val="a0"/>
    <w:uiPriority w:val="99"/>
    <w:unhideWhenUsed/>
    <w:rsid w:val="003534F3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9B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8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822"/>
    <w:rPr>
      <w:sz w:val="20"/>
      <w:szCs w:val="20"/>
    </w:rPr>
  </w:style>
  <w:style w:type="table" w:styleId="a9">
    <w:name w:val="Table Grid"/>
    <w:basedOn w:val="a1"/>
    <w:uiPriority w:val="39"/>
    <w:rsid w:val="001F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aca.ntu.edu.tw/w/aca/SecretariatService_210707173243215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4F6A-C7EA-4704-9B1C-D92A95AE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2023-03-22T07:31:00Z</dcterms:created>
  <dcterms:modified xsi:type="dcterms:W3CDTF">2023-03-22T07:37:00Z</dcterms:modified>
</cp:coreProperties>
</file>