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27CCB" w14:textId="335DA217" w:rsidR="00FB30A6" w:rsidRDefault="00FB30A6">
      <w:pPr>
        <w:jc w:val="center"/>
        <w:rPr>
          <w:rFonts w:eastAsia="標楷體"/>
          <w:sz w:val="40"/>
        </w:rPr>
      </w:pPr>
      <w:r w:rsidRPr="005C4E37">
        <w:rPr>
          <w:rFonts w:eastAsia="標楷體" w:hint="eastAsia"/>
          <w:sz w:val="40"/>
        </w:rPr>
        <w:t>國立臺灣大學</w:t>
      </w:r>
      <w:r w:rsidR="00F3097C" w:rsidRPr="005C4E37">
        <w:rPr>
          <w:rFonts w:eastAsia="標楷體" w:hint="eastAsia"/>
          <w:sz w:val="40"/>
        </w:rPr>
        <w:t xml:space="preserve"> </w:t>
      </w:r>
      <w:r w:rsidR="00E02F35" w:rsidRPr="005C4E37">
        <w:rPr>
          <w:rFonts w:eastAsia="標楷體" w:hint="eastAsia"/>
          <w:sz w:val="40"/>
        </w:rPr>
        <w:t>(</w:t>
      </w:r>
      <w:r w:rsidR="00E02F35" w:rsidRPr="005C4E37">
        <w:rPr>
          <w:rFonts w:eastAsia="標楷體" w:hint="eastAsia"/>
          <w:sz w:val="40"/>
        </w:rPr>
        <w:t>受評單位名稱</w:t>
      </w:r>
      <w:r w:rsidR="00E02F35" w:rsidRPr="005C4E37">
        <w:rPr>
          <w:rFonts w:eastAsia="標楷體" w:hint="eastAsia"/>
          <w:sz w:val="40"/>
        </w:rPr>
        <w:t>)</w:t>
      </w:r>
      <w:r w:rsidR="00F3097C" w:rsidRPr="005C4E37">
        <w:rPr>
          <w:rFonts w:eastAsia="標楷體" w:hint="eastAsia"/>
          <w:sz w:val="40"/>
        </w:rPr>
        <w:t xml:space="preserve"> </w:t>
      </w:r>
      <w:r w:rsidRPr="005C4E37">
        <w:rPr>
          <w:rFonts w:eastAsia="標楷體" w:hint="eastAsia"/>
          <w:sz w:val="40"/>
        </w:rPr>
        <w:t>評鑑委員建議事項</w:t>
      </w:r>
      <w:proofErr w:type="gramStart"/>
      <w:r w:rsidRPr="005C4E37">
        <w:rPr>
          <w:rFonts w:eastAsia="標楷體" w:hint="eastAsia"/>
          <w:sz w:val="40"/>
        </w:rPr>
        <w:t>處理方式暨時程</w:t>
      </w:r>
      <w:proofErr w:type="gramEnd"/>
      <w:r w:rsidRPr="005C4E37">
        <w:rPr>
          <w:rFonts w:eastAsia="標楷體" w:hint="eastAsia"/>
          <w:sz w:val="40"/>
        </w:rPr>
        <w:t>表</w:t>
      </w:r>
    </w:p>
    <w:p w14:paraId="2A2029CB" w14:textId="382A144F" w:rsidR="00F35D93" w:rsidRPr="005C4E37" w:rsidRDefault="00F35D93" w:rsidP="00F35D93">
      <w:pPr>
        <w:spacing w:line="0" w:lineRule="atLeast"/>
        <w:jc w:val="right"/>
        <w:rPr>
          <w:rFonts w:eastAsia="標楷體"/>
          <w:sz w:val="40"/>
        </w:rPr>
      </w:pPr>
      <w:bookmarkStart w:id="0" w:name="_Hlk140486871"/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填表日期：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年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月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6B3EED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日</w:t>
      </w:r>
      <w:bookmarkEnd w:id="0"/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103"/>
        <w:gridCol w:w="3544"/>
        <w:gridCol w:w="1559"/>
      </w:tblGrid>
      <w:tr w:rsidR="005C4E37" w:rsidRPr="005C4E37" w14:paraId="5F146A13" w14:textId="77777777" w:rsidTr="001B1C33">
        <w:trPr>
          <w:trHeight w:val="683"/>
          <w:tblHeader/>
          <w:jc w:val="center"/>
        </w:trPr>
        <w:tc>
          <w:tcPr>
            <w:tcW w:w="3997" w:type="dxa"/>
            <w:shd w:val="pct10" w:color="auto" w:fill="auto"/>
            <w:vAlign w:val="center"/>
          </w:tcPr>
          <w:p w14:paraId="4129E7D6" w14:textId="77777777" w:rsidR="00FB30A6" w:rsidRPr="005C4E37" w:rsidRDefault="00FB30A6" w:rsidP="00DD1C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4E37">
              <w:rPr>
                <w:rFonts w:eastAsia="標楷體" w:hint="eastAsia"/>
                <w:b/>
                <w:sz w:val="28"/>
                <w:szCs w:val="28"/>
              </w:rPr>
              <w:t>評鑑委員建議事項</w:t>
            </w:r>
          </w:p>
        </w:tc>
        <w:tc>
          <w:tcPr>
            <w:tcW w:w="5103" w:type="dxa"/>
            <w:shd w:val="pct10" w:color="auto" w:fill="auto"/>
            <w:vAlign w:val="center"/>
          </w:tcPr>
          <w:p w14:paraId="7FAFC6FE" w14:textId="77777777" w:rsidR="00FB30A6" w:rsidRPr="005C4E37" w:rsidRDefault="00FB30A6" w:rsidP="00DD1C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4E37">
              <w:rPr>
                <w:rFonts w:eastAsia="標楷體" w:hint="eastAsia"/>
                <w:b/>
                <w:sz w:val="28"/>
                <w:szCs w:val="28"/>
              </w:rPr>
              <w:t>處理方式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1571FEB4" w14:textId="77777777" w:rsidR="00FB30A6" w:rsidRPr="005C4E37" w:rsidRDefault="00FB30A6" w:rsidP="00DD1C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4E37">
              <w:rPr>
                <w:rFonts w:eastAsia="標楷體" w:hint="eastAsia"/>
                <w:b/>
                <w:sz w:val="28"/>
                <w:szCs w:val="28"/>
              </w:rPr>
              <w:t>預計完成時程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144FFC1" w14:textId="77777777" w:rsidR="00FB30A6" w:rsidRPr="005C4E37" w:rsidRDefault="00FB30A6" w:rsidP="00DD1C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4E37">
              <w:rPr>
                <w:rFonts w:eastAsia="標楷體" w:hint="eastAsia"/>
                <w:b/>
                <w:sz w:val="28"/>
                <w:szCs w:val="28"/>
              </w:rPr>
              <w:t>相關單位</w:t>
            </w:r>
          </w:p>
        </w:tc>
      </w:tr>
      <w:tr w:rsidR="005C4E37" w:rsidRPr="005C4E37" w14:paraId="16834CD1" w14:textId="77777777" w:rsidTr="001B1C33">
        <w:trPr>
          <w:trHeight w:val="484"/>
          <w:jc w:val="center"/>
        </w:trPr>
        <w:tc>
          <w:tcPr>
            <w:tcW w:w="14203" w:type="dxa"/>
            <w:gridSpan w:val="4"/>
          </w:tcPr>
          <w:p w14:paraId="2D364860" w14:textId="77777777" w:rsidR="00744A4E" w:rsidRPr="005C4E37" w:rsidRDefault="002E5C0D" w:rsidP="00900F7C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</w:t>
            </w:r>
            <w:r w:rsidRPr="009224FB">
              <w:rPr>
                <w:rFonts w:eastAsia="標楷體" w:hint="eastAsia"/>
                <w:b/>
                <w:sz w:val="28"/>
                <w:szCs w:val="28"/>
              </w:rPr>
              <w:t>面</w:t>
            </w:r>
            <w:r w:rsidR="00D17737" w:rsidRPr="009224FB">
              <w:rPr>
                <w:rFonts w:eastAsia="標楷體" w:hint="eastAsia"/>
                <w:b/>
                <w:sz w:val="28"/>
                <w:szCs w:val="28"/>
              </w:rPr>
              <w:t>向</w:t>
            </w:r>
          </w:p>
        </w:tc>
      </w:tr>
      <w:tr w:rsidR="005C4E37" w:rsidRPr="005C4E37" w14:paraId="03CC7298" w14:textId="77777777" w:rsidTr="004F4A2F">
        <w:trPr>
          <w:trHeight w:val="2551"/>
          <w:jc w:val="center"/>
        </w:trPr>
        <w:tc>
          <w:tcPr>
            <w:tcW w:w="3997" w:type="dxa"/>
          </w:tcPr>
          <w:p w14:paraId="46269B68" w14:textId="77777777" w:rsidR="00DD1C83" w:rsidRPr="005C4E37" w:rsidRDefault="00DD1C83" w:rsidP="00900F7C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224C86F" w14:textId="77777777" w:rsidR="00FB30A6" w:rsidRPr="005C4E37" w:rsidRDefault="00686A3E" w:rsidP="00686A3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C4E37">
              <w:rPr>
                <w:rFonts w:eastAsia="標楷體" w:hint="eastAsia"/>
                <w:sz w:val="28"/>
                <w:szCs w:val="28"/>
              </w:rPr>
              <w:t>(</w:t>
            </w:r>
            <w:r w:rsidRPr="005C4E37">
              <w:rPr>
                <w:rFonts w:eastAsia="標楷體" w:hint="eastAsia"/>
                <w:sz w:val="28"/>
                <w:szCs w:val="28"/>
              </w:rPr>
              <w:t>請自行依需求增刪表格</w:t>
            </w:r>
            <w:r w:rsidRPr="005C4E3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82A3A7D" w14:textId="77777777" w:rsidR="00744A4E" w:rsidRPr="005C4E37" w:rsidRDefault="00744A4E" w:rsidP="004B296C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29DF5881" w14:textId="4CB6DCBA" w:rsidR="00F965F1" w:rsidRPr="00A074FC" w:rsidRDefault="004B296C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  <w:u w:val="single"/>
              </w:rPr>
            </w:pPr>
            <w:r w:rsidRPr="00A074FC">
              <w:rPr>
                <w:rFonts w:ascii="標楷體" w:eastAsia="標楷體" w:hAnsi="標楷體" w:hint="eastAsia"/>
                <w:u w:val="single"/>
              </w:rPr>
              <w:t>屬常態性業務，持續辦理</w:t>
            </w:r>
            <w:r w:rsidR="00F04054" w:rsidRPr="00A074FC">
              <w:rPr>
                <w:rFonts w:ascii="標楷體" w:eastAsia="標楷體" w:hAnsi="標楷體" w:hint="eastAsia"/>
                <w:u w:val="single"/>
              </w:rPr>
              <w:t>中</w:t>
            </w:r>
            <w:r w:rsidR="00F965F1" w:rsidRPr="00A074FC">
              <w:rPr>
                <w:rFonts w:eastAsia="標楷體"/>
                <w:b/>
                <w:u w:val="single"/>
              </w:rPr>
              <w:t>11</w:t>
            </w:r>
            <w:r w:rsidR="00F04054" w:rsidRPr="00A074FC">
              <w:rPr>
                <w:rFonts w:eastAsia="標楷體" w:hint="eastAsia"/>
                <w:b/>
                <w:u w:val="single"/>
              </w:rPr>
              <w:t>4</w:t>
            </w:r>
            <w:r w:rsidR="00F965F1" w:rsidRPr="00A074FC">
              <w:rPr>
                <w:rFonts w:eastAsia="標楷體"/>
                <w:b/>
                <w:u w:val="single"/>
              </w:rPr>
              <w:t>學年度目標值：</w:t>
            </w:r>
            <w:r w:rsidR="00ED21B4" w:rsidRPr="00A074FC">
              <w:rPr>
                <w:rFonts w:eastAsia="標楷體" w:hint="eastAsia"/>
                <w:b/>
              </w:rPr>
              <w:t xml:space="preserve">　　　</w:t>
            </w:r>
          </w:p>
          <w:p w14:paraId="66EB3744" w14:textId="77777777" w:rsidR="00744A4E" w:rsidRPr="005C4E37" w:rsidRDefault="00744A4E" w:rsidP="004B296C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68B41CD8" w14:textId="5F803124" w:rsidR="00744A4E" w:rsidRPr="005C4E37" w:rsidRDefault="00744A4E" w:rsidP="004B296C">
            <w:pPr>
              <w:pStyle w:val="a9"/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5C4E37">
              <w:rPr>
                <w:rFonts w:eastAsia="標楷體"/>
              </w:rPr>
              <w:tab/>
            </w:r>
            <w:r w:rsidRPr="005C4E37">
              <w:rPr>
                <w:rFonts w:eastAsia="標楷體" w:hint="eastAsia"/>
                <w:b/>
              </w:rPr>
              <w:t>(</w:t>
            </w:r>
            <w:r w:rsidR="00F965F1">
              <w:rPr>
                <w:rFonts w:eastAsia="標楷體" w:hint="eastAsia"/>
                <w:b/>
              </w:rPr>
              <w:t>民國年</w:t>
            </w:r>
            <w:r w:rsidRPr="005C4E37">
              <w:rPr>
                <w:rFonts w:eastAsia="標楷體" w:hint="eastAsia"/>
                <w:b/>
              </w:rPr>
              <w:t>/</w:t>
            </w:r>
            <w:r w:rsidRPr="005C4E37">
              <w:rPr>
                <w:rFonts w:eastAsia="標楷體" w:hint="eastAsia"/>
                <w:b/>
              </w:rPr>
              <w:t>月</w:t>
            </w:r>
            <w:r w:rsidR="004B296C" w:rsidRPr="005C4E37">
              <w:rPr>
                <w:rFonts w:eastAsia="標楷體" w:hint="eastAsia"/>
                <w:b/>
              </w:rPr>
              <w:t>，如：</w:t>
            </w:r>
            <w:r w:rsidR="00F965F1">
              <w:rPr>
                <w:rFonts w:eastAsia="標楷體" w:hint="eastAsia"/>
                <w:b/>
              </w:rPr>
              <w:t>113</w:t>
            </w:r>
            <w:r w:rsidR="004B296C" w:rsidRPr="005C4E37">
              <w:rPr>
                <w:rFonts w:eastAsia="標楷體" w:hint="eastAsia"/>
                <w:b/>
              </w:rPr>
              <w:t>/03</w:t>
            </w:r>
            <w:r w:rsidRPr="005C4E37">
              <w:rPr>
                <w:rFonts w:eastAsia="標楷體" w:hint="eastAsia"/>
                <w:b/>
              </w:rPr>
              <w:t>)</w:t>
            </w:r>
          </w:p>
          <w:p w14:paraId="60C36EF2" w14:textId="77777777" w:rsidR="00744A4E" w:rsidRPr="005C4E37" w:rsidRDefault="00744A4E" w:rsidP="004B296C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44842A02" w14:textId="77777777" w:rsidR="00744A4E" w:rsidRPr="005C4E37" w:rsidRDefault="00744A4E" w:rsidP="004B296C">
            <w:pPr>
              <w:pStyle w:val="a9"/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5C4E37">
              <w:rPr>
                <w:rFonts w:eastAsia="標楷體"/>
              </w:rPr>
              <w:tab/>
            </w:r>
            <w:r w:rsidRPr="005C4E37">
              <w:rPr>
                <w:rFonts w:eastAsia="標楷體" w:hint="eastAsia"/>
                <w:b/>
              </w:rPr>
              <w:t>(</w:t>
            </w:r>
            <w:r w:rsidRPr="005C4E37">
              <w:rPr>
                <w:rFonts w:eastAsia="標楷體" w:hint="eastAsia"/>
                <w:b/>
              </w:rPr>
              <w:t>如：</w:t>
            </w:r>
            <w:r w:rsidRPr="005C4E37">
              <w:rPr>
                <w:rFonts w:eastAsia="標楷體" w:hint="eastAsia"/>
                <w:b/>
              </w:rPr>
              <w:t>1</w:t>
            </w:r>
            <w:r w:rsidR="00F817FC">
              <w:rPr>
                <w:rFonts w:eastAsia="標楷體" w:hint="eastAsia"/>
                <w:b/>
              </w:rPr>
              <w:t>11</w:t>
            </w:r>
            <w:r w:rsidR="0006158D" w:rsidRPr="005C4E37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5C4E37">
              <w:rPr>
                <w:rFonts w:eastAsia="標楷體" w:hint="eastAsia"/>
                <w:b/>
              </w:rPr>
              <w:t>學年度第</w:t>
            </w:r>
            <w:proofErr w:type="gramEnd"/>
            <w:r w:rsidR="0006158D" w:rsidRPr="005C4E37">
              <w:rPr>
                <w:rFonts w:eastAsia="標楷體" w:hint="eastAsia"/>
                <w:b/>
              </w:rPr>
              <w:t xml:space="preserve"> </w:t>
            </w:r>
            <w:r w:rsidRPr="005C4E37">
              <w:rPr>
                <w:rFonts w:eastAsia="標楷體" w:hint="eastAsia"/>
                <w:b/>
              </w:rPr>
              <w:t>1</w:t>
            </w:r>
            <w:r w:rsidR="0006158D" w:rsidRPr="005C4E37">
              <w:rPr>
                <w:rFonts w:eastAsia="標楷體" w:hint="eastAsia"/>
                <w:b/>
              </w:rPr>
              <w:t xml:space="preserve"> </w:t>
            </w:r>
            <w:r w:rsidRPr="005C4E37">
              <w:rPr>
                <w:rFonts w:eastAsia="標楷體" w:hint="eastAsia"/>
                <w:b/>
              </w:rPr>
              <w:t>學期，以</w:t>
            </w:r>
            <w:r w:rsidR="0006158D" w:rsidRPr="005C4E37">
              <w:rPr>
                <w:rFonts w:eastAsia="標楷體" w:hint="eastAsia"/>
                <w:b/>
              </w:rPr>
              <w:t xml:space="preserve"> </w:t>
            </w:r>
            <w:r w:rsidRPr="005C4E37">
              <w:rPr>
                <w:rFonts w:eastAsia="標楷體" w:hint="eastAsia"/>
                <w:b/>
              </w:rPr>
              <w:t>1</w:t>
            </w:r>
            <w:r w:rsidR="00F817FC">
              <w:rPr>
                <w:rFonts w:eastAsia="標楷體" w:hint="eastAsia"/>
                <w:b/>
              </w:rPr>
              <w:t>11</w:t>
            </w:r>
            <w:r w:rsidRPr="005C4E37">
              <w:rPr>
                <w:rFonts w:eastAsia="標楷體" w:hint="eastAsia"/>
                <w:b/>
              </w:rPr>
              <w:t>-1</w:t>
            </w:r>
            <w:r w:rsidR="0006158D" w:rsidRPr="005C4E37">
              <w:rPr>
                <w:rFonts w:eastAsia="標楷體" w:hint="eastAsia"/>
                <w:b/>
              </w:rPr>
              <w:t xml:space="preserve"> </w:t>
            </w:r>
            <w:r w:rsidRPr="005C4E37">
              <w:rPr>
                <w:rFonts w:eastAsia="標楷體" w:hint="eastAsia"/>
                <w:b/>
              </w:rPr>
              <w:t>表示</w:t>
            </w:r>
            <w:r w:rsidRPr="005C4E37">
              <w:rPr>
                <w:rFonts w:eastAsia="標楷體" w:hint="eastAsia"/>
                <w:b/>
              </w:rPr>
              <w:t>)</w:t>
            </w:r>
          </w:p>
          <w:p w14:paraId="1D4C5E61" w14:textId="77777777" w:rsidR="00FB30A6" w:rsidRPr="005C4E37" w:rsidRDefault="00744A4E" w:rsidP="004B296C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15CD65F0" w14:textId="77777777" w:rsidR="00FB30A6" w:rsidRPr="005C4E37" w:rsidRDefault="00FB30A6" w:rsidP="00DD1C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599D7F61" w14:textId="77777777" w:rsidTr="004F4A2F">
        <w:trPr>
          <w:trHeight w:val="1757"/>
          <w:jc w:val="center"/>
        </w:trPr>
        <w:tc>
          <w:tcPr>
            <w:tcW w:w="3997" w:type="dxa"/>
          </w:tcPr>
          <w:p w14:paraId="5554F2DB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F599E5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9FECBC4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0C119E45" w14:textId="2798C824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3B325946" w14:textId="22F3FFB8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656612E1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38140CA6" w14:textId="348ECD48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743613AB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2CE6DEF9" w14:textId="77777777" w:rsidTr="004F4A2F">
        <w:trPr>
          <w:trHeight w:val="1757"/>
          <w:jc w:val="center"/>
        </w:trPr>
        <w:tc>
          <w:tcPr>
            <w:tcW w:w="3997" w:type="dxa"/>
          </w:tcPr>
          <w:p w14:paraId="0A2C9A9C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341B80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566EE7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6DA6B0E0" w14:textId="10AA95BB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2EDC7FEE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7864058D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37A946DC" w14:textId="6F7F0EB4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741035A5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4E37" w:rsidRPr="005C4E37" w14:paraId="40CC66E8" w14:textId="77777777" w:rsidTr="001B1C33">
        <w:trPr>
          <w:trHeight w:val="555"/>
          <w:jc w:val="center"/>
        </w:trPr>
        <w:tc>
          <w:tcPr>
            <w:tcW w:w="14203" w:type="dxa"/>
            <w:gridSpan w:val="4"/>
          </w:tcPr>
          <w:p w14:paraId="3004BCD1" w14:textId="77777777" w:rsidR="00900F7C" w:rsidRPr="005C4E37" w:rsidRDefault="00900F7C" w:rsidP="00900F7C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5C4E37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="00B71F83" w:rsidRPr="009224FB">
              <w:rPr>
                <w:rFonts w:eastAsia="標楷體" w:hint="eastAsia"/>
                <w:b/>
                <w:sz w:val="28"/>
                <w:szCs w:val="28"/>
              </w:rPr>
              <w:t>面向</w:t>
            </w:r>
          </w:p>
        </w:tc>
      </w:tr>
      <w:tr w:rsidR="00F965F1" w:rsidRPr="005C4E37" w14:paraId="1AF6C383" w14:textId="77777777" w:rsidTr="004F4A2F">
        <w:trPr>
          <w:trHeight w:val="1757"/>
          <w:jc w:val="center"/>
        </w:trPr>
        <w:tc>
          <w:tcPr>
            <w:tcW w:w="3997" w:type="dxa"/>
          </w:tcPr>
          <w:p w14:paraId="7C94A8F8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23385D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BF36F1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62F8C7C2" w14:textId="60AB50D2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7D144B05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4466052F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4D0A6337" w14:textId="3141CD19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228D1F4E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08513CB0" w14:textId="77777777" w:rsidTr="001B1C33">
        <w:trPr>
          <w:trHeight w:val="1640"/>
          <w:jc w:val="center"/>
        </w:trPr>
        <w:tc>
          <w:tcPr>
            <w:tcW w:w="3997" w:type="dxa"/>
          </w:tcPr>
          <w:p w14:paraId="07B739B5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B2D8250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AB9FBB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49EF2D2F" w14:textId="3514699C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77A53478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32B6905E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1531C7EE" w14:textId="5F6EA4D6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31CFB4A0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25E6B585" w14:textId="77777777" w:rsidTr="001B1C33">
        <w:trPr>
          <w:trHeight w:val="506"/>
          <w:jc w:val="center"/>
        </w:trPr>
        <w:tc>
          <w:tcPr>
            <w:tcW w:w="3997" w:type="dxa"/>
          </w:tcPr>
          <w:p w14:paraId="2F91E842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87E7EC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E25B4B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42EFDC08" w14:textId="3442B463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06D8FF0B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771F85EF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06EB6B91" w14:textId="17C8382B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108A54DF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4E37" w:rsidRPr="005C4E37" w14:paraId="74007A3E" w14:textId="77777777" w:rsidTr="001B1C33">
        <w:trPr>
          <w:trHeight w:val="506"/>
          <w:jc w:val="center"/>
        </w:trPr>
        <w:tc>
          <w:tcPr>
            <w:tcW w:w="14203" w:type="dxa"/>
            <w:gridSpan w:val="4"/>
          </w:tcPr>
          <w:p w14:paraId="1ECE863C" w14:textId="77777777" w:rsidR="00900F7C" w:rsidRPr="005C4E37" w:rsidRDefault="00900F7C" w:rsidP="00900F7C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5C4E37">
              <w:rPr>
                <w:rFonts w:eastAsia="標楷體" w:hint="eastAsia"/>
                <w:b/>
                <w:sz w:val="28"/>
                <w:szCs w:val="28"/>
              </w:rPr>
              <w:t>服務</w:t>
            </w:r>
            <w:r w:rsidR="00B71F83" w:rsidRPr="009224FB">
              <w:rPr>
                <w:rFonts w:eastAsia="標楷體" w:hint="eastAsia"/>
                <w:b/>
                <w:sz w:val="28"/>
                <w:szCs w:val="28"/>
              </w:rPr>
              <w:t>面向</w:t>
            </w:r>
          </w:p>
        </w:tc>
      </w:tr>
      <w:tr w:rsidR="00F965F1" w:rsidRPr="005C4E37" w14:paraId="44ADEA2E" w14:textId="77777777" w:rsidTr="004F4A2F">
        <w:trPr>
          <w:trHeight w:val="1757"/>
          <w:jc w:val="center"/>
        </w:trPr>
        <w:tc>
          <w:tcPr>
            <w:tcW w:w="3997" w:type="dxa"/>
          </w:tcPr>
          <w:p w14:paraId="515EA38B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B4F1A0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24439D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645549F2" w14:textId="33A3F6BA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3702B290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29E8754B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34E4C787" w14:textId="7DD9DC61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47C75252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674E6A5C" w14:textId="77777777" w:rsidTr="004F4A2F">
        <w:trPr>
          <w:trHeight w:val="1757"/>
          <w:jc w:val="center"/>
        </w:trPr>
        <w:tc>
          <w:tcPr>
            <w:tcW w:w="3997" w:type="dxa"/>
          </w:tcPr>
          <w:p w14:paraId="5EFDD11C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A4BF650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71FC2C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3CB514FC" w14:textId="5A8C758C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09F2D9D2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0F1DE3E5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2688F207" w14:textId="7D8C6C26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6EB9C1D8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199BE641" w14:textId="77777777" w:rsidTr="004F4A2F">
        <w:trPr>
          <w:trHeight w:val="1757"/>
          <w:jc w:val="center"/>
        </w:trPr>
        <w:tc>
          <w:tcPr>
            <w:tcW w:w="3997" w:type="dxa"/>
          </w:tcPr>
          <w:p w14:paraId="46534508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8C162E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497C7C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119600E6" w14:textId="5C97250B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42AD3EBD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2002F9CF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1787B4D7" w14:textId="4C60289D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4C3147CA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4E37" w:rsidRPr="005E34DD" w14:paraId="161E9C6D" w14:textId="77777777" w:rsidTr="001B1C33">
        <w:trPr>
          <w:trHeight w:val="506"/>
          <w:jc w:val="center"/>
        </w:trPr>
        <w:tc>
          <w:tcPr>
            <w:tcW w:w="14203" w:type="dxa"/>
            <w:gridSpan w:val="4"/>
          </w:tcPr>
          <w:p w14:paraId="0CDD053D" w14:textId="77777777" w:rsidR="00D73C59" w:rsidRPr="005E34DD" w:rsidRDefault="00D73C59" w:rsidP="004B296C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5E34DD">
              <w:rPr>
                <w:rFonts w:eastAsia="標楷體" w:hint="eastAsia"/>
                <w:b/>
                <w:sz w:val="28"/>
                <w:szCs w:val="28"/>
              </w:rPr>
              <w:t>行政</w:t>
            </w:r>
            <w:r w:rsidR="00B71F83" w:rsidRPr="009224FB">
              <w:rPr>
                <w:rFonts w:eastAsia="標楷體" w:hint="eastAsia"/>
                <w:b/>
                <w:sz w:val="28"/>
                <w:szCs w:val="28"/>
              </w:rPr>
              <w:t>面向</w:t>
            </w:r>
          </w:p>
        </w:tc>
      </w:tr>
      <w:tr w:rsidR="00F965F1" w:rsidRPr="005C4E37" w14:paraId="67EB8747" w14:textId="77777777" w:rsidTr="004F4A2F">
        <w:trPr>
          <w:trHeight w:val="1757"/>
          <w:jc w:val="center"/>
        </w:trPr>
        <w:tc>
          <w:tcPr>
            <w:tcW w:w="3997" w:type="dxa"/>
          </w:tcPr>
          <w:p w14:paraId="2F63BBF8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2EDFAE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991D3C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73E11066" w14:textId="1E8F9541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1C3F179C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50C14A9E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688BD819" w14:textId="30087D72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57EE3170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1506102D" w14:textId="77777777" w:rsidTr="004F4A2F">
        <w:trPr>
          <w:trHeight w:val="1757"/>
          <w:jc w:val="center"/>
        </w:trPr>
        <w:tc>
          <w:tcPr>
            <w:tcW w:w="3997" w:type="dxa"/>
          </w:tcPr>
          <w:p w14:paraId="51B196B8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EFE836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A4D436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506389BB" w14:textId="43EA493D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15A7BE1A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53CB9266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1B0B7870" w14:textId="54E79853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2218306A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5E73B428" w14:textId="77777777" w:rsidTr="004F4A2F">
        <w:trPr>
          <w:trHeight w:val="1757"/>
          <w:jc w:val="center"/>
        </w:trPr>
        <w:tc>
          <w:tcPr>
            <w:tcW w:w="3997" w:type="dxa"/>
          </w:tcPr>
          <w:p w14:paraId="24A754A2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668CDD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5911AA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6A282766" w14:textId="70841ECA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217C6AF8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64ED3D3D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4922A382" w14:textId="5F1287B6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50E78F5D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C4E37" w:rsidRPr="005C4E37" w14:paraId="1F4108DB" w14:textId="77777777" w:rsidTr="001B1C33">
        <w:trPr>
          <w:trHeight w:val="506"/>
          <w:jc w:val="center"/>
        </w:trPr>
        <w:tc>
          <w:tcPr>
            <w:tcW w:w="14203" w:type="dxa"/>
            <w:gridSpan w:val="4"/>
          </w:tcPr>
          <w:p w14:paraId="17D3466A" w14:textId="5A05AC96" w:rsidR="00D73C59" w:rsidRPr="005C4E37" w:rsidRDefault="00B159F3" w:rsidP="00D73C59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9224FB">
              <w:rPr>
                <w:rFonts w:eastAsia="標楷體" w:hint="eastAsia"/>
                <w:b/>
                <w:sz w:val="28"/>
                <w:szCs w:val="28"/>
              </w:rPr>
              <w:t>其他</w:t>
            </w:r>
            <w:r w:rsidR="00C93F12">
              <w:rPr>
                <w:rFonts w:eastAsia="標楷體" w:hint="eastAsia"/>
                <w:b/>
                <w:sz w:val="28"/>
                <w:szCs w:val="28"/>
              </w:rPr>
              <w:t>面向</w:t>
            </w:r>
          </w:p>
        </w:tc>
      </w:tr>
      <w:tr w:rsidR="00F965F1" w:rsidRPr="005C4E37" w14:paraId="6ADDD19F" w14:textId="77777777" w:rsidTr="001B1C33">
        <w:trPr>
          <w:trHeight w:val="1689"/>
          <w:jc w:val="center"/>
        </w:trPr>
        <w:tc>
          <w:tcPr>
            <w:tcW w:w="3997" w:type="dxa"/>
          </w:tcPr>
          <w:p w14:paraId="1CFD83D1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B69CA0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3FC010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1E8FCA16" w14:textId="5015E7CE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0D486A76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2E28FABF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637B2D14" w14:textId="75284EF8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077D3EC5" w14:textId="77777777" w:rsidR="00F965F1" w:rsidRPr="005C4E37" w:rsidRDefault="00F965F1" w:rsidP="00F96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37DFFEB0" w14:textId="77777777" w:rsidTr="001B1C33">
        <w:trPr>
          <w:trHeight w:val="1685"/>
          <w:jc w:val="center"/>
        </w:trPr>
        <w:tc>
          <w:tcPr>
            <w:tcW w:w="3997" w:type="dxa"/>
          </w:tcPr>
          <w:p w14:paraId="5ABFBA98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66408C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13E881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0E763600" w14:textId="3E01BA50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68024722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3A6FD8D7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1C914921" w14:textId="6FDE82C0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0CAF3063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965F1" w:rsidRPr="005C4E37" w14:paraId="7B69339C" w14:textId="77777777" w:rsidTr="001B1C33">
        <w:trPr>
          <w:trHeight w:val="1821"/>
          <w:jc w:val="center"/>
        </w:trPr>
        <w:tc>
          <w:tcPr>
            <w:tcW w:w="3997" w:type="dxa"/>
          </w:tcPr>
          <w:p w14:paraId="273A6CAC" w14:textId="77777777" w:rsidR="00F965F1" w:rsidRPr="005C4E37" w:rsidRDefault="00F965F1" w:rsidP="00F965F1">
            <w:pPr>
              <w:numPr>
                <w:ilvl w:val="1"/>
                <w:numId w:val="1"/>
              </w:numPr>
              <w:tabs>
                <w:tab w:val="clear" w:pos="960"/>
              </w:tabs>
              <w:spacing w:line="400" w:lineRule="exact"/>
              <w:ind w:left="56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67C7F2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6AEB6E" w14:textId="77777777" w:rsidR="00F965F1" w:rsidRPr="005C4E37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ascii="標楷體" w:eastAsia="標楷體" w:hAnsi="標楷體"/>
              </w:rPr>
            </w:pPr>
            <w:r w:rsidRPr="005C4E37">
              <w:rPr>
                <w:rFonts w:ascii="標楷體" w:eastAsia="標楷體" w:hAnsi="標楷體" w:hint="eastAsia"/>
              </w:rPr>
              <w:t>已完成</w:t>
            </w:r>
          </w:p>
          <w:p w14:paraId="59AED987" w14:textId="7E60F653" w:rsidR="00F965F1" w:rsidRPr="003E5D8B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  <w:b/>
              </w:rPr>
            </w:pPr>
            <w:r w:rsidRPr="003E5D8B">
              <w:rPr>
                <w:rFonts w:ascii="標楷體" w:eastAsia="標楷體" w:hAnsi="標楷體" w:hint="eastAsia"/>
                <w:u w:val="single"/>
              </w:rPr>
              <w:t>屬常態性業務，持續辦理中</w:t>
            </w:r>
            <w:bookmarkStart w:id="1" w:name="_GoBack"/>
            <w:bookmarkEnd w:id="1"/>
            <w:r w:rsidRPr="003E5D8B">
              <w:rPr>
                <w:rFonts w:eastAsia="標楷體"/>
                <w:b/>
                <w:u w:val="single"/>
              </w:rPr>
              <w:t>11</w:t>
            </w:r>
            <w:r w:rsidR="00F04054" w:rsidRPr="003E5D8B">
              <w:rPr>
                <w:rFonts w:eastAsia="標楷體" w:hint="eastAsia"/>
                <w:b/>
                <w:u w:val="single"/>
              </w:rPr>
              <w:t>4</w:t>
            </w:r>
            <w:r w:rsidRPr="003E5D8B">
              <w:rPr>
                <w:rFonts w:eastAsia="標楷體"/>
                <w:b/>
                <w:u w:val="single"/>
              </w:rPr>
              <w:t>學年度目標值：</w:t>
            </w:r>
            <w:r w:rsidR="00ED21B4" w:rsidRPr="003E5D8B">
              <w:rPr>
                <w:rFonts w:eastAsia="標楷體" w:hint="eastAsia"/>
                <w:b/>
              </w:rPr>
              <w:t xml:space="preserve">　　　</w:t>
            </w:r>
          </w:p>
          <w:p w14:paraId="23DBE936" w14:textId="77777777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 xml:space="preserve">    /   </w:t>
            </w:r>
            <w:r w:rsidRPr="005C4E37">
              <w:rPr>
                <w:rFonts w:eastAsia="標楷體" w:hint="eastAsia"/>
              </w:rPr>
              <w:t>前完成</w:t>
            </w:r>
          </w:p>
          <w:p w14:paraId="5C399D7A" w14:textId="77777777" w:rsid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5C4E37">
              <w:rPr>
                <w:rFonts w:eastAsia="標楷體" w:hint="eastAsia"/>
              </w:rPr>
              <w:t>預計於</w:t>
            </w:r>
            <w:r w:rsidRPr="005C4E37">
              <w:rPr>
                <w:rFonts w:eastAsia="標楷體" w:hint="eastAsia"/>
              </w:rPr>
              <w:t xml:space="preserve">    </w:t>
            </w:r>
            <w:r w:rsidRPr="005C4E37">
              <w:rPr>
                <w:rFonts w:eastAsia="標楷體" w:hint="eastAsia"/>
              </w:rPr>
              <w:t>學期前完成</w:t>
            </w:r>
          </w:p>
          <w:p w14:paraId="1D0DD257" w14:textId="48D987C0" w:rsidR="00F965F1" w:rsidRPr="00F965F1" w:rsidRDefault="00F965F1" w:rsidP="00F965F1">
            <w:pPr>
              <w:pStyle w:val="a9"/>
              <w:numPr>
                <w:ilvl w:val="0"/>
                <w:numId w:val="2"/>
              </w:numPr>
              <w:spacing w:line="280" w:lineRule="exact"/>
              <w:ind w:leftChars="0" w:left="397" w:hanging="397"/>
              <w:rPr>
                <w:rFonts w:eastAsia="標楷體"/>
              </w:rPr>
            </w:pPr>
            <w:r w:rsidRPr="00F965F1">
              <w:rPr>
                <w:rFonts w:eastAsia="標楷體" w:hint="eastAsia"/>
              </w:rPr>
              <w:t>其他：</w:t>
            </w:r>
          </w:p>
        </w:tc>
        <w:tc>
          <w:tcPr>
            <w:tcW w:w="1559" w:type="dxa"/>
          </w:tcPr>
          <w:p w14:paraId="364B2222" w14:textId="77777777" w:rsidR="00F965F1" w:rsidRPr="005C4E37" w:rsidRDefault="00F965F1" w:rsidP="00F965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F452A" w:rsidRPr="00255AB9" w14:paraId="540C1C9A" w14:textId="77777777" w:rsidTr="001B1C33">
        <w:trPr>
          <w:trHeight w:val="999"/>
          <w:jc w:val="center"/>
        </w:trPr>
        <w:tc>
          <w:tcPr>
            <w:tcW w:w="14203" w:type="dxa"/>
            <w:gridSpan w:val="4"/>
          </w:tcPr>
          <w:p w14:paraId="3BBBE607" w14:textId="77777777" w:rsidR="00F965F1" w:rsidRDefault="00DF452A" w:rsidP="00F965F1">
            <w:pPr>
              <w:spacing w:line="0" w:lineRule="atLeast"/>
              <w:ind w:left="-4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55AB9">
              <w:rPr>
                <w:rFonts w:eastAsia="標楷體"/>
                <w:b/>
                <w:sz w:val="28"/>
                <w:szCs w:val="28"/>
              </w:rPr>
              <w:t>備註：</w:t>
            </w:r>
          </w:p>
          <w:p w14:paraId="7C18E05B" w14:textId="1F3FE4B2" w:rsidR="00DF452A" w:rsidRDefault="00255AB9" w:rsidP="00F965F1">
            <w:pPr>
              <w:pStyle w:val="a9"/>
              <w:numPr>
                <w:ilvl w:val="0"/>
                <w:numId w:val="3"/>
              </w:numPr>
              <w:spacing w:line="0" w:lineRule="atLeast"/>
              <w:ind w:leftChars="0" w:left="1089" w:hanging="28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965F1">
              <w:rPr>
                <w:rFonts w:eastAsia="標楷體"/>
                <w:b/>
                <w:sz w:val="28"/>
                <w:szCs w:val="28"/>
              </w:rPr>
              <w:t>各受評單位</w:t>
            </w:r>
            <w:r w:rsidR="00DF452A" w:rsidRPr="00F965F1">
              <w:rPr>
                <w:rFonts w:eastAsia="標楷體"/>
                <w:b/>
                <w:sz w:val="28"/>
                <w:szCs w:val="28"/>
              </w:rPr>
              <w:t>應於</w:t>
            </w:r>
            <w:r w:rsidR="00DF452A" w:rsidRPr="00F965F1">
              <w:rPr>
                <w:rFonts w:eastAsia="標楷體" w:hint="eastAsia"/>
                <w:b/>
                <w:sz w:val="28"/>
                <w:szCs w:val="28"/>
              </w:rPr>
              <w:t>提出總結報告</w:t>
            </w:r>
            <w:r w:rsidR="00DF452A" w:rsidRPr="00F965F1">
              <w:rPr>
                <w:rFonts w:eastAsia="標楷體" w:hint="eastAsia"/>
                <w:b/>
                <w:sz w:val="28"/>
                <w:szCs w:val="28"/>
              </w:rPr>
              <w:t xml:space="preserve"> 30 </w:t>
            </w:r>
            <w:r w:rsidR="00DF452A" w:rsidRPr="00F965F1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="00DF452A" w:rsidRPr="00F965F1">
              <w:rPr>
                <w:rFonts w:eastAsia="標楷體"/>
                <w:b/>
                <w:sz w:val="28"/>
                <w:szCs w:val="28"/>
              </w:rPr>
              <w:t>內填具</w:t>
            </w:r>
            <w:r w:rsidR="00DF452A" w:rsidRPr="00F965F1">
              <w:rPr>
                <w:rFonts w:eastAsia="標楷體" w:hint="eastAsia"/>
                <w:b/>
                <w:sz w:val="28"/>
                <w:szCs w:val="28"/>
              </w:rPr>
              <w:t>本表</w:t>
            </w:r>
            <w:r w:rsidRPr="00F965F1">
              <w:rPr>
                <w:rFonts w:eastAsia="標楷體"/>
                <w:b/>
                <w:sz w:val="28"/>
                <w:szCs w:val="28"/>
              </w:rPr>
              <w:t>，</w:t>
            </w:r>
            <w:r w:rsidR="007032C2" w:rsidRPr="00F965F1">
              <w:rPr>
                <w:rFonts w:eastAsia="標楷體" w:hint="eastAsia"/>
                <w:b/>
                <w:color w:val="FF0000"/>
                <w:sz w:val="28"/>
                <w:szCs w:val="28"/>
              </w:rPr>
              <w:t>陳報直屬院評鑑指導委員會審查通過後，</w:t>
            </w:r>
            <w:r w:rsidR="007032C2" w:rsidRPr="00F965F1">
              <w:rPr>
                <w:rFonts w:eastAsia="標楷體" w:hint="eastAsia"/>
                <w:b/>
                <w:sz w:val="28"/>
                <w:szCs w:val="28"/>
              </w:rPr>
              <w:t>再送至教務處</w:t>
            </w:r>
            <w:r w:rsidR="007032C2" w:rsidRPr="00F965F1">
              <w:rPr>
                <w:rFonts w:eastAsia="標楷體" w:hint="eastAsia"/>
                <w:b/>
                <w:color w:val="FF0000"/>
                <w:sz w:val="28"/>
                <w:szCs w:val="28"/>
              </w:rPr>
              <w:t>轉請校長、副校長、教務長及研發長等主管及校評鑑指導委員會</w:t>
            </w:r>
            <w:r w:rsidR="007032C2" w:rsidRPr="00F965F1">
              <w:rPr>
                <w:rFonts w:eastAsia="標楷體" w:hint="eastAsia"/>
                <w:b/>
                <w:sz w:val="28"/>
                <w:szCs w:val="28"/>
              </w:rPr>
              <w:t>備</w:t>
            </w:r>
            <w:r w:rsidR="00F35D93" w:rsidRPr="00F965F1">
              <w:rPr>
                <w:rFonts w:eastAsia="標楷體" w:hint="eastAsia"/>
                <w:b/>
                <w:sz w:val="28"/>
                <w:szCs w:val="28"/>
              </w:rPr>
              <w:t>查</w:t>
            </w:r>
            <w:r w:rsidR="00DF452A" w:rsidRPr="00F965F1">
              <w:rPr>
                <w:rFonts w:eastAsia="標楷體"/>
                <w:b/>
                <w:sz w:val="28"/>
                <w:szCs w:val="28"/>
              </w:rPr>
              <w:t>。</w:t>
            </w:r>
          </w:p>
          <w:p w14:paraId="780277B8" w14:textId="349D2214" w:rsidR="00F965F1" w:rsidRDefault="00F965F1" w:rsidP="00F965F1">
            <w:pPr>
              <w:pStyle w:val="a9"/>
              <w:numPr>
                <w:ilvl w:val="0"/>
                <w:numId w:val="3"/>
              </w:numPr>
              <w:spacing w:line="0" w:lineRule="atLeast"/>
              <w:ind w:leftChars="0" w:left="1089" w:hanging="284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「</w:t>
            </w:r>
            <w:r w:rsidRPr="00F965F1">
              <w:rPr>
                <w:rFonts w:eastAsia="標楷體" w:hint="eastAsia"/>
                <w:b/>
                <w:sz w:val="28"/>
                <w:szCs w:val="28"/>
              </w:rPr>
              <w:t>評鑑委員建議事項</w:t>
            </w:r>
            <w:r>
              <w:rPr>
                <w:rFonts w:eastAsia="標楷體" w:hint="eastAsia"/>
                <w:b/>
                <w:sz w:val="28"/>
                <w:szCs w:val="28"/>
              </w:rPr>
              <w:t>」一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欄請填寫</w:t>
            </w:r>
            <w:proofErr w:type="gramEnd"/>
            <w:r w:rsidRPr="00F965F1">
              <w:rPr>
                <w:rFonts w:eastAsia="標楷體" w:hint="eastAsia"/>
                <w:b/>
                <w:color w:val="FF0000"/>
                <w:sz w:val="28"/>
                <w:szCs w:val="28"/>
              </w:rPr>
              <w:t>評鑑委員總結報告之「改善建議」</w:t>
            </w:r>
            <w:r>
              <w:rPr>
                <w:rFonts w:eastAsia="標楷體" w:hint="eastAsia"/>
                <w:b/>
                <w:sz w:val="28"/>
                <w:szCs w:val="28"/>
              </w:rPr>
              <w:t>項目。</w:t>
            </w:r>
          </w:p>
          <w:p w14:paraId="0B313608" w14:textId="0B9780E3" w:rsidR="00F04054" w:rsidRDefault="00F04054" w:rsidP="00F965F1">
            <w:pPr>
              <w:pStyle w:val="a9"/>
              <w:numPr>
                <w:ilvl w:val="0"/>
                <w:numId w:val="3"/>
              </w:numPr>
              <w:spacing w:line="0" w:lineRule="atLeast"/>
              <w:ind w:leftChars="0" w:left="1089" w:hanging="284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預計完成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時程勾選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「</w:t>
            </w:r>
            <w:r w:rsidRPr="00F04054">
              <w:rPr>
                <w:rFonts w:eastAsia="標楷體" w:hint="eastAsia"/>
                <w:b/>
                <w:color w:val="FF0000"/>
                <w:sz w:val="28"/>
                <w:szCs w:val="28"/>
              </w:rPr>
              <w:t>屬常態性業務</w:t>
            </w:r>
            <w:r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Pr="00F04054">
              <w:rPr>
                <w:rFonts w:eastAsia="標楷體" w:hint="eastAsia"/>
                <w:b/>
                <w:sz w:val="28"/>
                <w:szCs w:val="28"/>
              </w:rPr>
              <w:t>持續辦理中</w:t>
            </w:r>
            <w:r>
              <w:rPr>
                <w:rFonts w:eastAsia="標楷體" w:hint="eastAsia"/>
                <w:b/>
                <w:sz w:val="28"/>
                <w:szCs w:val="28"/>
              </w:rPr>
              <w:t>」者，應併同填寫「</w:t>
            </w:r>
            <w:r w:rsidRPr="00F04054">
              <w:rPr>
                <w:rFonts w:eastAsia="標楷體" w:hint="eastAsia"/>
                <w:b/>
                <w:color w:val="FF0000"/>
                <w:sz w:val="28"/>
                <w:szCs w:val="28"/>
              </w:rPr>
              <w:t>114</w:t>
            </w:r>
            <w:r w:rsidRPr="00F04054">
              <w:rPr>
                <w:rFonts w:eastAsia="標楷體" w:hint="eastAsia"/>
                <w:b/>
                <w:color w:val="FF0000"/>
                <w:sz w:val="28"/>
                <w:szCs w:val="28"/>
              </w:rPr>
              <w:t>學年度目標值</w:t>
            </w:r>
            <w:r>
              <w:rPr>
                <w:rFonts w:eastAsia="標楷體" w:hint="eastAsia"/>
                <w:b/>
                <w:sz w:val="28"/>
                <w:szCs w:val="28"/>
              </w:rPr>
              <w:t>」。</w:t>
            </w:r>
          </w:p>
          <w:p w14:paraId="6163FDCA" w14:textId="59FDC885" w:rsidR="00DF452A" w:rsidRPr="00F965F1" w:rsidRDefault="00DF452A" w:rsidP="00F965F1">
            <w:pPr>
              <w:pStyle w:val="a9"/>
              <w:numPr>
                <w:ilvl w:val="0"/>
                <w:numId w:val="3"/>
              </w:numPr>
              <w:spacing w:line="0" w:lineRule="atLeast"/>
              <w:ind w:leftChars="0" w:left="1089" w:hanging="28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965F1">
              <w:rPr>
                <w:rFonts w:eastAsia="標楷體"/>
                <w:b/>
                <w:sz w:val="28"/>
                <w:szCs w:val="28"/>
              </w:rPr>
              <w:t>本報告及相關檔案應完整建置、保存備查。</w:t>
            </w:r>
          </w:p>
        </w:tc>
      </w:tr>
    </w:tbl>
    <w:p w14:paraId="6FB22133" w14:textId="77777777" w:rsidR="00DF452A" w:rsidRPr="00255AB9" w:rsidRDefault="00DF452A" w:rsidP="007032C2">
      <w:pPr>
        <w:pStyle w:val="a3"/>
        <w:tabs>
          <w:tab w:val="clear" w:pos="4153"/>
          <w:tab w:val="clear" w:pos="8306"/>
          <w:tab w:val="left" w:pos="3828"/>
          <w:tab w:val="left" w:pos="8647"/>
        </w:tabs>
        <w:spacing w:line="480" w:lineRule="exact"/>
        <w:ind w:rightChars="-149" w:right="-358"/>
        <w:rPr>
          <w:rFonts w:eastAsia="標楷體"/>
          <w:sz w:val="28"/>
          <w:szCs w:val="28"/>
        </w:rPr>
      </w:pPr>
      <w:proofErr w:type="gramStart"/>
      <w:r w:rsidRPr="00255AB9">
        <w:rPr>
          <w:rFonts w:eastAsia="標楷體"/>
          <w:sz w:val="28"/>
          <w:szCs w:val="28"/>
        </w:rPr>
        <w:lastRenderedPageBreak/>
        <w:t>承辦人核章</w:t>
      </w:r>
      <w:proofErr w:type="gramEnd"/>
      <w:r w:rsidRPr="00255AB9">
        <w:rPr>
          <w:rFonts w:eastAsia="標楷體"/>
          <w:sz w:val="28"/>
          <w:szCs w:val="28"/>
        </w:rPr>
        <w:t>：</w:t>
      </w:r>
      <w:r w:rsidRPr="00255AB9">
        <w:rPr>
          <w:rFonts w:eastAsia="標楷體"/>
          <w:sz w:val="28"/>
          <w:szCs w:val="28"/>
        </w:rPr>
        <w:tab/>
      </w:r>
      <w:r w:rsidRPr="00255AB9">
        <w:rPr>
          <w:rFonts w:eastAsia="標楷體"/>
          <w:sz w:val="28"/>
          <w:szCs w:val="28"/>
        </w:rPr>
        <w:t>受評單位主管核章：</w:t>
      </w:r>
      <w:r w:rsidRPr="00255AB9">
        <w:rPr>
          <w:rFonts w:eastAsia="標楷體"/>
          <w:sz w:val="28"/>
          <w:szCs w:val="28"/>
        </w:rPr>
        <w:tab/>
      </w:r>
      <w:r w:rsidR="00255AB9" w:rsidRPr="009224FB">
        <w:rPr>
          <w:rFonts w:ascii="標楷體" w:eastAsia="標楷體" w:hAnsi="標楷體" w:hint="eastAsia"/>
          <w:b/>
          <w:sz w:val="28"/>
          <w:szCs w:val="28"/>
        </w:rPr>
        <w:t>□</w:t>
      </w:r>
      <w:r w:rsidR="00255AB9" w:rsidRPr="009224FB">
        <w:rPr>
          <w:rFonts w:eastAsia="標楷體" w:hint="eastAsia"/>
          <w:b/>
          <w:sz w:val="28"/>
          <w:szCs w:val="28"/>
        </w:rPr>
        <w:t>業經院評鑑指導委員會審核通過</w:t>
      </w:r>
      <w:r w:rsidR="007032C2" w:rsidRPr="009224FB">
        <w:rPr>
          <w:rFonts w:eastAsia="標楷體" w:hint="eastAsia"/>
          <w:b/>
          <w:sz w:val="28"/>
          <w:szCs w:val="28"/>
        </w:rPr>
        <w:t xml:space="preserve"> (</w:t>
      </w:r>
      <w:r w:rsidR="007032C2" w:rsidRPr="009224FB">
        <w:rPr>
          <w:rFonts w:eastAsia="標楷體" w:hint="eastAsia"/>
          <w:b/>
          <w:sz w:val="28"/>
          <w:szCs w:val="28"/>
        </w:rPr>
        <w:t>請勾選</w:t>
      </w:r>
      <w:r w:rsidR="007032C2" w:rsidRPr="009224FB">
        <w:rPr>
          <w:rFonts w:eastAsia="標楷體" w:hint="eastAsia"/>
          <w:b/>
          <w:sz w:val="28"/>
          <w:szCs w:val="28"/>
        </w:rPr>
        <w:t>)</w:t>
      </w:r>
    </w:p>
    <w:p w14:paraId="1FB098E4" w14:textId="77777777" w:rsidR="00D1441C" w:rsidRPr="00255AB9" w:rsidRDefault="00D1441C" w:rsidP="007032C2">
      <w:pPr>
        <w:pStyle w:val="a3"/>
        <w:tabs>
          <w:tab w:val="clear" w:pos="4153"/>
          <w:tab w:val="clear" w:pos="8306"/>
          <w:tab w:val="left" w:pos="3969"/>
          <w:tab w:val="left" w:pos="8647"/>
        </w:tabs>
        <w:spacing w:line="480" w:lineRule="exact"/>
        <w:rPr>
          <w:rFonts w:eastAsia="標楷體"/>
          <w:sz w:val="28"/>
          <w:szCs w:val="28"/>
        </w:rPr>
      </w:pPr>
      <w:r w:rsidRPr="00D1441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4EE37" wp14:editId="22A3A007">
                <wp:simplePos x="0" y="0"/>
                <wp:positionH relativeFrom="column">
                  <wp:posOffset>5450484</wp:posOffset>
                </wp:positionH>
                <wp:positionV relativeFrom="paragraph">
                  <wp:posOffset>285750</wp:posOffset>
                </wp:positionV>
                <wp:extent cx="2174240" cy="1403985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0373" w14:textId="77777777" w:rsidR="00D1441C" w:rsidRPr="009224FB" w:rsidRDefault="00D1441C" w:rsidP="00D1441C">
                            <w:pPr>
                              <w:snapToGrid w:val="0"/>
                              <w:ind w:leftChars="-15" w:left="-36" w:rightChars="-50" w:right="-12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224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(*</w:t>
                            </w:r>
                            <w:r w:rsidRPr="009224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一級研究單位由副校長簽核)</w:t>
                            </w:r>
                          </w:p>
                          <w:p w14:paraId="79832BDD" w14:textId="77777777" w:rsidR="00D1441C" w:rsidRPr="009224FB" w:rsidRDefault="00D1441C" w:rsidP="00D1441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center" w:pos="1800"/>
                                <w:tab w:val="right" w:pos="2880"/>
                              </w:tabs>
                              <w:rPr>
                                <w:rFonts w:eastAsia="標楷體"/>
                                <w:sz w:val="40"/>
                              </w:rPr>
                            </w:pPr>
                            <w:r w:rsidRPr="009224FB">
                              <w:rPr>
                                <w:rFonts w:asciiTheme="minorEastAsia" w:eastAsiaTheme="minorEastAsia" w:hAnsiTheme="minorEastAsia" w:hint="eastAsia"/>
                              </w:rPr>
                              <w:t>(*</w:t>
                            </w:r>
                            <w:r w:rsidRPr="009224FB">
                              <w:rPr>
                                <w:rFonts w:ascii="標楷體" w:eastAsia="標楷體" w:hAnsi="標楷體" w:hint="eastAsia"/>
                              </w:rPr>
                              <w:t>一級教學單位由教務長簽核)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34EE3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9.15pt;margin-top:22.5pt;width:17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" stroked="f">
                <v:textbox style="mso-fit-shape-to-text:t">
                  <w:txbxContent>
                    <w:p w14:paraId="529A0373" w14:textId="77777777" w:rsidR="00D1441C" w:rsidRPr="009224FB" w:rsidRDefault="00D1441C" w:rsidP="00D1441C">
                      <w:pPr>
                        <w:snapToGrid w:val="0"/>
                        <w:ind w:leftChars="-15" w:left="-36" w:rightChars="-50" w:right="-12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224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(*</w:t>
                      </w:r>
                      <w:r w:rsidRPr="009224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一級研究單位由副校長簽核)</w:t>
                      </w:r>
                    </w:p>
                    <w:p w14:paraId="79832BDD" w14:textId="77777777" w:rsidR="00D1441C" w:rsidRPr="009224FB" w:rsidRDefault="00D1441C" w:rsidP="00D1441C">
                      <w:pPr>
                        <w:pStyle w:val="a3"/>
                        <w:tabs>
                          <w:tab w:val="clear" w:pos="4153"/>
                          <w:tab w:val="clear" w:pos="8306"/>
                          <w:tab w:val="center" w:pos="1800"/>
                          <w:tab w:val="right" w:pos="2880"/>
                        </w:tabs>
                        <w:rPr>
                          <w:rFonts w:eastAsia="標楷體"/>
                          <w:sz w:val="40"/>
                        </w:rPr>
                      </w:pPr>
                      <w:r w:rsidRPr="009224FB">
                        <w:rPr>
                          <w:rFonts w:asciiTheme="minorEastAsia" w:eastAsiaTheme="minorEastAsia" w:hAnsiTheme="minorEastAsia" w:hint="eastAsia"/>
                        </w:rPr>
                        <w:t>(*</w:t>
                      </w:r>
                      <w:r w:rsidRPr="009224FB">
                        <w:rPr>
                          <w:rFonts w:ascii="標楷體" w:eastAsia="標楷體" w:hAnsi="標楷體" w:hint="eastAsia"/>
                        </w:rPr>
                        <w:t>一級教學單位由教務長簽核)</w:t>
                      </w:r>
                    </w:p>
                  </w:txbxContent>
                </v:textbox>
              </v:shape>
            </w:pict>
          </mc:Fallback>
        </mc:AlternateContent>
      </w:r>
      <w:r w:rsidR="00DF452A" w:rsidRPr="00255AB9">
        <w:rPr>
          <w:rFonts w:eastAsia="標楷體"/>
          <w:sz w:val="28"/>
          <w:szCs w:val="28"/>
        </w:rPr>
        <w:t>電話：</w:t>
      </w:r>
      <w:r w:rsidR="00255AB9">
        <w:rPr>
          <w:rFonts w:eastAsia="標楷體" w:hint="eastAsia"/>
          <w:sz w:val="28"/>
          <w:szCs w:val="28"/>
        </w:rPr>
        <w:tab/>
      </w:r>
      <w:r w:rsidR="00255AB9">
        <w:rPr>
          <w:rFonts w:eastAsia="標楷體" w:hint="eastAsia"/>
          <w:sz w:val="28"/>
          <w:szCs w:val="28"/>
        </w:rPr>
        <w:tab/>
      </w:r>
      <w:r w:rsidR="00255AB9" w:rsidRPr="00255AB9">
        <w:rPr>
          <w:rFonts w:eastAsia="標楷體"/>
          <w:sz w:val="28"/>
          <w:szCs w:val="28"/>
        </w:rPr>
        <w:t>受評單位直屬一級主管核章：</w:t>
      </w:r>
    </w:p>
    <w:p w14:paraId="54E623F1" w14:textId="77777777" w:rsidR="00D1441C" w:rsidRDefault="00DF452A" w:rsidP="00D1441C">
      <w:pPr>
        <w:snapToGrid w:val="0"/>
        <w:spacing w:line="360" w:lineRule="exact"/>
        <w:ind w:leftChars="-15" w:left="-36" w:rightChars="-50" w:right="-120"/>
        <w:rPr>
          <w:rFonts w:eastAsia="標楷體"/>
          <w:sz w:val="28"/>
          <w:szCs w:val="28"/>
        </w:rPr>
      </w:pPr>
      <w:r w:rsidRPr="00255AB9">
        <w:rPr>
          <w:rFonts w:eastAsia="標楷體"/>
          <w:sz w:val="28"/>
          <w:szCs w:val="28"/>
        </w:rPr>
        <w:t>Email</w:t>
      </w:r>
      <w:r w:rsidRPr="00255AB9">
        <w:rPr>
          <w:rFonts w:eastAsia="標楷體"/>
          <w:sz w:val="28"/>
          <w:szCs w:val="28"/>
        </w:rPr>
        <w:t>：</w:t>
      </w:r>
      <w:r w:rsidR="00D1441C">
        <w:rPr>
          <w:rFonts w:eastAsia="標楷體" w:hint="eastAsia"/>
          <w:sz w:val="28"/>
          <w:szCs w:val="28"/>
        </w:rPr>
        <w:t xml:space="preserve">                                                     </w:t>
      </w:r>
    </w:p>
    <w:p w14:paraId="1BFDA879" w14:textId="77777777" w:rsidR="00F817FC" w:rsidRPr="00F817FC" w:rsidRDefault="00F817FC" w:rsidP="00F817FC">
      <w:pPr>
        <w:snapToGrid w:val="0"/>
        <w:spacing w:beforeLines="50" w:before="180" w:line="360" w:lineRule="exact"/>
        <w:ind w:leftChars="-15" w:left="-36" w:rightChars="-50" w:right="-120"/>
        <w:rPr>
          <w:rFonts w:ascii="標楷體" w:eastAsia="標楷體" w:hAnsi="標楷體"/>
          <w:color w:val="FF0000"/>
          <w:szCs w:val="28"/>
        </w:rPr>
      </w:pPr>
      <w:r w:rsidRPr="00F817FC">
        <w:rPr>
          <w:rFonts w:eastAsia="標楷體" w:hint="eastAsia"/>
          <w:szCs w:val="28"/>
        </w:rPr>
        <w:t>*</w:t>
      </w:r>
      <w:r w:rsidRPr="00F817FC">
        <w:rPr>
          <w:rFonts w:eastAsia="標楷體" w:hint="eastAsia"/>
          <w:szCs w:val="28"/>
        </w:rPr>
        <w:t>核章欄位</w:t>
      </w:r>
      <w:proofErr w:type="gramStart"/>
      <w:r w:rsidRPr="00F817FC">
        <w:rPr>
          <w:rFonts w:eastAsia="標楷體" w:hint="eastAsia"/>
          <w:szCs w:val="28"/>
        </w:rPr>
        <w:t>得以線上簽</w:t>
      </w:r>
      <w:proofErr w:type="gramEnd"/>
      <w:r w:rsidRPr="00F817FC">
        <w:rPr>
          <w:rFonts w:eastAsia="標楷體" w:hint="eastAsia"/>
          <w:szCs w:val="28"/>
        </w:rPr>
        <w:t>核方式取代</w:t>
      </w:r>
    </w:p>
    <w:sectPr w:rsidR="00F817FC" w:rsidRPr="00F817FC" w:rsidSect="00DD1C83">
      <w:headerReference w:type="default" r:id="rId7"/>
      <w:footerReference w:type="default" r:id="rId8"/>
      <w:pgSz w:w="16838" w:h="11906" w:orient="landscape" w:code="9"/>
      <w:pgMar w:top="902" w:right="1440" w:bottom="748" w:left="1440" w:header="851" w:footer="6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FB4F" w14:textId="77777777" w:rsidR="00443917" w:rsidRDefault="00443917">
      <w:r>
        <w:separator/>
      </w:r>
    </w:p>
  </w:endnote>
  <w:endnote w:type="continuationSeparator" w:id="0">
    <w:p w14:paraId="53ECDCED" w14:textId="77777777" w:rsidR="00443917" w:rsidRDefault="004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0A30" w14:textId="73FB5F4A" w:rsidR="00DD1C83" w:rsidRPr="00DD1C83" w:rsidRDefault="00DD1C83" w:rsidP="00DD1C83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C9A9" w14:textId="77777777" w:rsidR="00443917" w:rsidRDefault="00443917">
      <w:r>
        <w:separator/>
      </w:r>
    </w:p>
  </w:footnote>
  <w:footnote w:type="continuationSeparator" w:id="0">
    <w:p w14:paraId="23718DC2" w14:textId="77777777" w:rsidR="00443917" w:rsidRDefault="0044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A7CC" w14:textId="0A37648B" w:rsidR="000B53A3" w:rsidRDefault="00D02D68" w:rsidP="000B53A3">
    <w:pPr>
      <w:pStyle w:val="a3"/>
      <w:jc w:val="right"/>
    </w:pPr>
    <w:r>
      <w:rPr>
        <w:rFonts w:hint="eastAsia"/>
      </w:rPr>
      <w:t>11</w:t>
    </w:r>
    <w:r w:rsidR="00A64B5B">
      <w:rPr>
        <w:rFonts w:hint="eastAsia"/>
      </w:rPr>
      <w:t>3</w:t>
    </w:r>
    <w:r>
      <w:rPr>
        <w:rFonts w:hint="eastAsia"/>
      </w:rPr>
      <w:t>.07</w:t>
    </w:r>
    <w:r w:rsidR="000B53A3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3D4"/>
    <w:multiLevelType w:val="hybridMultilevel"/>
    <w:tmpl w:val="4050C42E"/>
    <w:lvl w:ilvl="0" w:tplc="95A8E00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0D570D"/>
    <w:multiLevelType w:val="hybridMultilevel"/>
    <w:tmpl w:val="BBA2CF9E"/>
    <w:lvl w:ilvl="0" w:tplc="0409000F">
      <w:start w:val="1"/>
      <w:numFmt w:val="decimal"/>
      <w:lvlText w:val="%1."/>
      <w:lvlJc w:val="left"/>
      <w:pPr>
        <w:ind w:left="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0" w:hanging="480"/>
      </w:pPr>
    </w:lvl>
    <w:lvl w:ilvl="2" w:tplc="0409001B" w:tentative="1">
      <w:start w:val="1"/>
      <w:numFmt w:val="lowerRoman"/>
      <w:lvlText w:val="%3."/>
      <w:lvlJc w:val="right"/>
      <w:pPr>
        <w:ind w:left="1400" w:hanging="480"/>
      </w:pPr>
    </w:lvl>
    <w:lvl w:ilvl="3" w:tplc="0409000F" w:tentative="1">
      <w:start w:val="1"/>
      <w:numFmt w:val="decimal"/>
      <w:lvlText w:val="%4."/>
      <w:lvlJc w:val="left"/>
      <w:pPr>
        <w:ind w:left="1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0" w:hanging="480"/>
      </w:pPr>
    </w:lvl>
    <w:lvl w:ilvl="5" w:tplc="0409001B" w:tentative="1">
      <w:start w:val="1"/>
      <w:numFmt w:val="lowerRoman"/>
      <w:lvlText w:val="%6."/>
      <w:lvlJc w:val="right"/>
      <w:pPr>
        <w:ind w:left="2840" w:hanging="480"/>
      </w:pPr>
    </w:lvl>
    <w:lvl w:ilvl="6" w:tplc="0409000F" w:tentative="1">
      <w:start w:val="1"/>
      <w:numFmt w:val="decimal"/>
      <w:lvlText w:val="%7."/>
      <w:lvlJc w:val="left"/>
      <w:pPr>
        <w:ind w:left="3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0" w:hanging="480"/>
      </w:pPr>
    </w:lvl>
    <w:lvl w:ilvl="8" w:tplc="0409001B" w:tentative="1">
      <w:start w:val="1"/>
      <w:numFmt w:val="lowerRoman"/>
      <w:lvlText w:val="%9."/>
      <w:lvlJc w:val="right"/>
      <w:pPr>
        <w:ind w:left="4280" w:hanging="480"/>
      </w:pPr>
    </w:lvl>
  </w:abstractNum>
  <w:abstractNum w:abstractNumId="2" w15:restartNumberingAfterBreak="0">
    <w:nsid w:val="7BBF1464"/>
    <w:multiLevelType w:val="hybridMultilevel"/>
    <w:tmpl w:val="5D3AE260"/>
    <w:lvl w:ilvl="0" w:tplc="217005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9BC0A1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8A417E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F35"/>
    <w:rsid w:val="0006158D"/>
    <w:rsid w:val="000919A6"/>
    <w:rsid w:val="000B53A3"/>
    <w:rsid w:val="000D06C9"/>
    <w:rsid w:val="0010050B"/>
    <w:rsid w:val="001252CD"/>
    <w:rsid w:val="00147FA3"/>
    <w:rsid w:val="001B1C33"/>
    <w:rsid w:val="00255AB9"/>
    <w:rsid w:val="002E5C0D"/>
    <w:rsid w:val="002F46AE"/>
    <w:rsid w:val="003314D5"/>
    <w:rsid w:val="0039573A"/>
    <w:rsid w:val="003E5D8B"/>
    <w:rsid w:val="003F0A70"/>
    <w:rsid w:val="00443917"/>
    <w:rsid w:val="00461E6C"/>
    <w:rsid w:val="004805FD"/>
    <w:rsid w:val="0048329F"/>
    <w:rsid w:val="004B296C"/>
    <w:rsid w:val="004F4A2F"/>
    <w:rsid w:val="005B3583"/>
    <w:rsid w:val="005C4E37"/>
    <w:rsid w:val="005E34DD"/>
    <w:rsid w:val="00674A8C"/>
    <w:rsid w:val="00676C49"/>
    <w:rsid w:val="00686A3E"/>
    <w:rsid w:val="007032C2"/>
    <w:rsid w:val="00714BB2"/>
    <w:rsid w:val="00725DA2"/>
    <w:rsid w:val="00744A4E"/>
    <w:rsid w:val="00745BD9"/>
    <w:rsid w:val="007520B9"/>
    <w:rsid w:val="007D1DA8"/>
    <w:rsid w:val="007F0D89"/>
    <w:rsid w:val="008F69DA"/>
    <w:rsid w:val="008F794A"/>
    <w:rsid w:val="00900F7C"/>
    <w:rsid w:val="009224FB"/>
    <w:rsid w:val="0094009D"/>
    <w:rsid w:val="00975D5C"/>
    <w:rsid w:val="009C29AC"/>
    <w:rsid w:val="009F4445"/>
    <w:rsid w:val="00A074FC"/>
    <w:rsid w:val="00A15273"/>
    <w:rsid w:val="00A2536B"/>
    <w:rsid w:val="00A37E03"/>
    <w:rsid w:val="00A64B5B"/>
    <w:rsid w:val="00A81CCC"/>
    <w:rsid w:val="00AC2CD1"/>
    <w:rsid w:val="00AE2136"/>
    <w:rsid w:val="00B06B5E"/>
    <w:rsid w:val="00B159F3"/>
    <w:rsid w:val="00B217CC"/>
    <w:rsid w:val="00B436FB"/>
    <w:rsid w:val="00B51E9E"/>
    <w:rsid w:val="00B5292B"/>
    <w:rsid w:val="00B652C8"/>
    <w:rsid w:val="00B71F83"/>
    <w:rsid w:val="00BB209C"/>
    <w:rsid w:val="00C122A4"/>
    <w:rsid w:val="00C93F12"/>
    <w:rsid w:val="00CA6445"/>
    <w:rsid w:val="00CF04A3"/>
    <w:rsid w:val="00CF21FE"/>
    <w:rsid w:val="00D02D68"/>
    <w:rsid w:val="00D1441C"/>
    <w:rsid w:val="00D17737"/>
    <w:rsid w:val="00D20B7C"/>
    <w:rsid w:val="00D333B0"/>
    <w:rsid w:val="00D73C59"/>
    <w:rsid w:val="00DD1C83"/>
    <w:rsid w:val="00DF452A"/>
    <w:rsid w:val="00E02F35"/>
    <w:rsid w:val="00E302F8"/>
    <w:rsid w:val="00EB198A"/>
    <w:rsid w:val="00ED21B4"/>
    <w:rsid w:val="00F04054"/>
    <w:rsid w:val="00F3097C"/>
    <w:rsid w:val="00F35D93"/>
    <w:rsid w:val="00F817FC"/>
    <w:rsid w:val="00F92F5C"/>
    <w:rsid w:val="00F965F1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6E401"/>
  <w15:docId w15:val="{F6DDDE8B-CE5F-4AEB-AF99-2ED9CF7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A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0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D1C83"/>
    <w:rPr>
      <w:kern w:val="2"/>
    </w:rPr>
  </w:style>
  <w:style w:type="paragraph" w:styleId="a7">
    <w:name w:val="Balloon Text"/>
    <w:basedOn w:val="a"/>
    <w:link w:val="a8"/>
    <w:rsid w:val="00A3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37E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097C"/>
    <w:pPr>
      <w:ind w:leftChars="200" w:left="480"/>
    </w:pPr>
  </w:style>
  <w:style w:type="character" w:styleId="aa">
    <w:name w:val="annotation reference"/>
    <w:basedOn w:val="a0"/>
    <w:rsid w:val="00744A4E"/>
    <w:rPr>
      <w:sz w:val="18"/>
      <w:szCs w:val="18"/>
    </w:rPr>
  </w:style>
  <w:style w:type="paragraph" w:styleId="ab">
    <w:name w:val="annotation text"/>
    <w:basedOn w:val="a"/>
    <w:link w:val="ac"/>
    <w:rsid w:val="00744A4E"/>
  </w:style>
  <w:style w:type="character" w:customStyle="1" w:styleId="ac">
    <w:name w:val="註解文字 字元"/>
    <w:basedOn w:val="a0"/>
    <w:link w:val="ab"/>
    <w:rsid w:val="00744A4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44A4E"/>
    <w:rPr>
      <w:b/>
      <w:bCs/>
    </w:rPr>
  </w:style>
  <w:style w:type="character" w:customStyle="1" w:styleId="ae">
    <w:name w:val="註解主旨 字元"/>
    <w:basedOn w:val="ac"/>
    <w:link w:val="ad"/>
    <w:rsid w:val="00744A4E"/>
    <w:rPr>
      <w:b/>
      <w:bCs/>
      <w:kern w:val="2"/>
      <w:sz w:val="24"/>
      <w:szCs w:val="24"/>
    </w:rPr>
  </w:style>
  <w:style w:type="character" w:customStyle="1" w:styleId="a4">
    <w:name w:val="頁首 字元"/>
    <w:link w:val="a3"/>
    <w:uiPriority w:val="99"/>
    <w:rsid w:val="00D144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212</Words>
  <Characters>1214</Characters>
  <Application>Microsoft Office Word</Application>
  <DocSecurity>0</DocSecurity>
  <Lines>10</Lines>
  <Paragraphs>2</Paragraphs>
  <ScaleCrop>false</ScaleCrop>
  <Company>ntu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2023-07-17T06:20:00Z</cp:lastPrinted>
  <dcterms:created xsi:type="dcterms:W3CDTF">2019-01-31T06:24:00Z</dcterms:created>
  <dcterms:modified xsi:type="dcterms:W3CDTF">2024-09-02T08:12:00Z</dcterms:modified>
</cp:coreProperties>
</file>