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15B" w:rsidRPr="00C85956" w:rsidRDefault="006B1EDE" w:rsidP="007A69E4">
      <w:pPr>
        <w:spacing w:after="120"/>
        <w:jc w:val="center"/>
        <w:rPr>
          <w:rFonts w:eastAsia="標楷體"/>
          <w:spacing w:val="-6"/>
          <w:sz w:val="32"/>
          <w:szCs w:val="32"/>
          <w:u w:val="double"/>
        </w:rPr>
      </w:pPr>
      <w:r w:rsidRPr="00C85956">
        <w:rPr>
          <w:rFonts w:eastAsia="標楷體"/>
          <w:spacing w:val="-6"/>
          <w:sz w:val="32"/>
          <w:szCs w:val="32"/>
          <w:u w:val="double"/>
        </w:rPr>
        <w:t>國立</w:t>
      </w:r>
      <w:r w:rsidR="000F202F" w:rsidRPr="00C85956">
        <w:rPr>
          <w:rFonts w:eastAsia="標楷體"/>
          <w:spacing w:val="-6"/>
          <w:sz w:val="32"/>
          <w:szCs w:val="32"/>
          <w:u w:val="double"/>
        </w:rPr>
        <w:t>臺</w:t>
      </w:r>
      <w:r w:rsidRPr="00C85956">
        <w:rPr>
          <w:rFonts w:eastAsia="標楷體"/>
          <w:spacing w:val="-6"/>
          <w:sz w:val="32"/>
          <w:szCs w:val="32"/>
          <w:u w:val="double"/>
        </w:rPr>
        <w:t>灣大學</w:t>
      </w:r>
      <w:r w:rsidR="00CC4602" w:rsidRPr="00C85956">
        <w:rPr>
          <w:rFonts w:eastAsia="標楷體"/>
          <w:spacing w:val="-6"/>
          <w:sz w:val="32"/>
          <w:szCs w:val="32"/>
          <w:u w:val="double"/>
        </w:rPr>
        <w:t>高教深耕</w:t>
      </w:r>
      <w:r w:rsidR="00EF315B" w:rsidRPr="00C85956">
        <w:rPr>
          <w:rFonts w:eastAsia="標楷體"/>
          <w:spacing w:val="-6"/>
          <w:sz w:val="32"/>
          <w:szCs w:val="32"/>
          <w:u w:val="double"/>
        </w:rPr>
        <w:t>計畫經費流用及變更申請書</w:t>
      </w:r>
    </w:p>
    <w:p w:rsidR="00EF315B" w:rsidRPr="00C85956" w:rsidRDefault="00BD621C" w:rsidP="0091645C">
      <w:pPr>
        <w:rPr>
          <w:rFonts w:eastAsia="標楷體"/>
        </w:rPr>
      </w:pPr>
      <w:r w:rsidRPr="00C85956">
        <w:rPr>
          <w:rFonts w:eastAsia="標楷體"/>
        </w:rPr>
        <w:t xml:space="preserve">   </w:t>
      </w:r>
      <w:r w:rsidR="00EF315B" w:rsidRPr="00C85956">
        <w:rPr>
          <w:rFonts w:eastAsia="標楷體"/>
        </w:rPr>
        <w:t>申請日期</w:t>
      </w:r>
      <w:r w:rsidR="00EF315B" w:rsidRPr="00C85956">
        <w:rPr>
          <w:rFonts w:eastAsia="標楷體"/>
        </w:rPr>
        <w:t xml:space="preserve">    </w:t>
      </w:r>
      <w:r w:rsidR="00EF315B" w:rsidRPr="00C85956">
        <w:rPr>
          <w:rFonts w:eastAsia="標楷體"/>
        </w:rPr>
        <w:t>年</w:t>
      </w:r>
      <w:r w:rsidR="00EF315B" w:rsidRPr="00C85956">
        <w:rPr>
          <w:rFonts w:eastAsia="標楷體"/>
        </w:rPr>
        <w:t xml:space="preserve">    </w:t>
      </w:r>
      <w:r w:rsidR="00EF315B" w:rsidRPr="00C85956">
        <w:rPr>
          <w:rFonts w:eastAsia="標楷體"/>
        </w:rPr>
        <w:t>月</w:t>
      </w:r>
      <w:r w:rsidR="00EF315B" w:rsidRPr="00C85956">
        <w:rPr>
          <w:rFonts w:eastAsia="標楷體"/>
        </w:rPr>
        <w:t xml:space="preserve">    </w:t>
      </w:r>
      <w:r w:rsidR="00EF315B" w:rsidRPr="00C85956">
        <w:rPr>
          <w:rFonts w:eastAsia="標楷體"/>
        </w:rPr>
        <w:t>日</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572"/>
        <w:gridCol w:w="1048"/>
        <w:gridCol w:w="1080"/>
        <w:gridCol w:w="501"/>
        <w:gridCol w:w="39"/>
        <w:gridCol w:w="720"/>
        <w:gridCol w:w="270"/>
        <w:gridCol w:w="630"/>
        <w:gridCol w:w="970"/>
        <w:gridCol w:w="650"/>
        <w:gridCol w:w="1980"/>
      </w:tblGrid>
      <w:tr w:rsidR="00AB5623" w:rsidRPr="00C85956" w:rsidTr="00E30B4C">
        <w:trPr>
          <w:cantSplit/>
          <w:trHeight w:val="597"/>
        </w:trPr>
        <w:tc>
          <w:tcPr>
            <w:tcW w:w="1620" w:type="dxa"/>
            <w:vAlign w:val="center"/>
          </w:tcPr>
          <w:p w:rsidR="00AB5623" w:rsidRPr="00C85956" w:rsidRDefault="00AB5623" w:rsidP="00E91A4E">
            <w:pPr>
              <w:jc w:val="both"/>
              <w:rPr>
                <w:rFonts w:eastAsia="標楷體"/>
              </w:rPr>
            </w:pPr>
            <w:r w:rsidRPr="00C85956">
              <w:rPr>
                <w:rFonts w:eastAsia="標楷體"/>
              </w:rPr>
              <w:t>計畫類型</w:t>
            </w:r>
          </w:p>
        </w:tc>
        <w:tc>
          <w:tcPr>
            <w:tcW w:w="4230" w:type="dxa"/>
            <w:gridSpan w:val="7"/>
            <w:tcBorders>
              <w:right w:val="nil"/>
            </w:tcBorders>
            <w:vAlign w:val="center"/>
          </w:tcPr>
          <w:p w:rsidR="00AB5623" w:rsidRPr="00C85956" w:rsidRDefault="00E30B4C" w:rsidP="00E30B4C">
            <w:pPr>
              <w:numPr>
                <w:ilvl w:val="0"/>
                <w:numId w:val="2"/>
              </w:numPr>
              <w:jc w:val="both"/>
              <w:rPr>
                <w:rFonts w:eastAsia="標楷體"/>
              </w:rPr>
            </w:pPr>
            <w:r w:rsidRPr="00C85956">
              <w:rPr>
                <w:rFonts w:eastAsia="標楷體"/>
              </w:rPr>
              <w:t>各學院</w:t>
            </w:r>
            <w:r w:rsidRPr="00C85956">
              <w:rPr>
                <w:rFonts w:eastAsia="標楷體"/>
              </w:rPr>
              <w:t>-</w:t>
            </w:r>
            <w:r w:rsidRPr="00C85956">
              <w:rPr>
                <w:rFonts w:eastAsia="標楷體"/>
              </w:rPr>
              <w:t>教學創新推動計畫</w:t>
            </w:r>
            <w:r w:rsidR="00C85956">
              <w:rPr>
                <w:rFonts w:eastAsia="標楷體" w:hint="eastAsia"/>
              </w:rPr>
              <w:t xml:space="preserve"> </w:t>
            </w:r>
            <w:r w:rsidRPr="00C85956">
              <w:rPr>
                <w:rFonts w:eastAsia="標楷體"/>
              </w:rPr>
              <w:t>(L3)</w:t>
            </w:r>
          </w:p>
          <w:p w:rsidR="00E30B4C" w:rsidRPr="00C85956" w:rsidRDefault="00E30B4C" w:rsidP="00E30B4C">
            <w:pPr>
              <w:numPr>
                <w:ilvl w:val="0"/>
                <w:numId w:val="2"/>
              </w:numPr>
              <w:jc w:val="both"/>
              <w:rPr>
                <w:rFonts w:eastAsia="標楷體"/>
              </w:rPr>
            </w:pPr>
            <w:r w:rsidRPr="00C85956">
              <w:rPr>
                <w:rFonts w:eastAsia="標楷體"/>
              </w:rPr>
              <w:t>獲補助單位</w:t>
            </w:r>
            <w:r w:rsidRPr="00C85956">
              <w:rPr>
                <w:rFonts w:eastAsia="標楷體"/>
              </w:rPr>
              <w:t>-</w:t>
            </w:r>
            <w:r w:rsidRPr="00C85956">
              <w:rPr>
                <w:rFonts w:eastAsia="標楷體"/>
              </w:rPr>
              <w:t>教學創新推動計畫</w:t>
            </w:r>
            <w:r w:rsidR="00C85956">
              <w:rPr>
                <w:rFonts w:eastAsia="標楷體" w:hint="eastAsia"/>
              </w:rPr>
              <w:t xml:space="preserve"> </w:t>
            </w:r>
            <w:r w:rsidRPr="00C85956">
              <w:rPr>
                <w:rFonts w:eastAsia="標楷體"/>
              </w:rPr>
              <w:t>(L6)</w:t>
            </w:r>
          </w:p>
        </w:tc>
        <w:tc>
          <w:tcPr>
            <w:tcW w:w="4230" w:type="dxa"/>
            <w:gridSpan w:val="4"/>
            <w:tcBorders>
              <w:left w:val="nil"/>
            </w:tcBorders>
          </w:tcPr>
          <w:p w:rsidR="007604A6" w:rsidRPr="00C85956" w:rsidRDefault="007604A6" w:rsidP="00E30B4C">
            <w:pPr>
              <w:ind w:left="360"/>
              <w:jc w:val="both"/>
              <w:rPr>
                <w:rFonts w:eastAsia="標楷體"/>
              </w:rPr>
            </w:pPr>
          </w:p>
        </w:tc>
      </w:tr>
      <w:tr w:rsidR="00AB5623" w:rsidRPr="00C85956">
        <w:trPr>
          <w:cantSplit/>
          <w:trHeight w:val="597"/>
        </w:trPr>
        <w:tc>
          <w:tcPr>
            <w:tcW w:w="1620" w:type="dxa"/>
            <w:vAlign w:val="center"/>
          </w:tcPr>
          <w:p w:rsidR="00AB5623" w:rsidRPr="00C85956" w:rsidRDefault="00AB5623" w:rsidP="00AB5623">
            <w:pPr>
              <w:jc w:val="both"/>
              <w:rPr>
                <w:rFonts w:eastAsia="標楷體"/>
              </w:rPr>
            </w:pPr>
            <w:r w:rsidRPr="00C85956">
              <w:rPr>
                <w:rFonts w:eastAsia="標楷體"/>
              </w:rPr>
              <w:t>執行單位</w:t>
            </w:r>
          </w:p>
        </w:tc>
        <w:tc>
          <w:tcPr>
            <w:tcW w:w="2700" w:type="dxa"/>
            <w:gridSpan w:val="3"/>
            <w:vAlign w:val="center"/>
          </w:tcPr>
          <w:p w:rsidR="00AB5623" w:rsidRPr="00C85956" w:rsidRDefault="00AB5623" w:rsidP="00AB5623">
            <w:pPr>
              <w:rPr>
                <w:rFonts w:eastAsia="標楷體"/>
              </w:rPr>
            </w:pPr>
          </w:p>
        </w:tc>
        <w:tc>
          <w:tcPr>
            <w:tcW w:w="1260" w:type="dxa"/>
            <w:gridSpan w:val="3"/>
            <w:vAlign w:val="center"/>
          </w:tcPr>
          <w:p w:rsidR="00AB5623" w:rsidRPr="00C85956" w:rsidRDefault="00AB5623" w:rsidP="00AB5623">
            <w:pPr>
              <w:jc w:val="center"/>
              <w:rPr>
                <w:rFonts w:eastAsia="標楷體"/>
              </w:rPr>
            </w:pPr>
            <w:r w:rsidRPr="00C85956">
              <w:rPr>
                <w:rFonts w:eastAsia="標楷體"/>
              </w:rPr>
              <w:t>計劃編號</w:t>
            </w:r>
          </w:p>
        </w:tc>
        <w:tc>
          <w:tcPr>
            <w:tcW w:w="4500" w:type="dxa"/>
            <w:gridSpan w:val="5"/>
            <w:vAlign w:val="center"/>
          </w:tcPr>
          <w:p w:rsidR="00AB5623" w:rsidRPr="00C85956" w:rsidRDefault="00AB5623" w:rsidP="00AB5623">
            <w:pPr>
              <w:rPr>
                <w:rFonts w:eastAsia="標楷體"/>
              </w:rPr>
            </w:pPr>
            <w:r w:rsidRPr="00C85956">
              <w:rPr>
                <w:rFonts w:eastAsia="標楷體"/>
              </w:rPr>
              <w:t xml:space="preserve"> </w:t>
            </w:r>
          </w:p>
        </w:tc>
      </w:tr>
      <w:tr w:rsidR="00AB5623" w:rsidRPr="00C85956">
        <w:trPr>
          <w:cantSplit/>
          <w:trHeight w:val="521"/>
        </w:trPr>
        <w:tc>
          <w:tcPr>
            <w:tcW w:w="1620" w:type="dxa"/>
            <w:vAlign w:val="center"/>
          </w:tcPr>
          <w:p w:rsidR="00AB5623" w:rsidRPr="00C85956" w:rsidRDefault="00AB5623" w:rsidP="00E91A4E">
            <w:pPr>
              <w:jc w:val="both"/>
              <w:rPr>
                <w:rFonts w:eastAsia="標楷體"/>
              </w:rPr>
            </w:pPr>
            <w:r w:rsidRPr="00C85956">
              <w:rPr>
                <w:rFonts w:eastAsia="標楷體"/>
              </w:rPr>
              <w:t>計畫名稱</w:t>
            </w:r>
          </w:p>
        </w:tc>
        <w:tc>
          <w:tcPr>
            <w:tcW w:w="8460" w:type="dxa"/>
            <w:gridSpan w:val="11"/>
            <w:vAlign w:val="center"/>
          </w:tcPr>
          <w:p w:rsidR="00AB5623" w:rsidRPr="00C85956" w:rsidRDefault="00AB5623" w:rsidP="00EF315B">
            <w:pPr>
              <w:rPr>
                <w:rFonts w:eastAsia="標楷體"/>
              </w:rPr>
            </w:pPr>
          </w:p>
        </w:tc>
      </w:tr>
      <w:tr w:rsidR="00AB5623" w:rsidRPr="00C85956">
        <w:trPr>
          <w:cantSplit/>
          <w:trHeight w:val="521"/>
        </w:trPr>
        <w:tc>
          <w:tcPr>
            <w:tcW w:w="1620" w:type="dxa"/>
            <w:vAlign w:val="center"/>
          </w:tcPr>
          <w:p w:rsidR="00AB5623" w:rsidRPr="00C85956" w:rsidRDefault="00AB5623" w:rsidP="00E91A4E">
            <w:pPr>
              <w:jc w:val="both"/>
              <w:rPr>
                <w:rFonts w:eastAsia="標楷體"/>
              </w:rPr>
            </w:pPr>
            <w:r w:rsidRPr="00C85956">
              <w:rPr>
                <w:rFonts w:eastAsia="標楷體"/>
              </w:rPr>
              <w:t>計畫主持人</w:t>
            </w:r>
          </w:p>
        </w:tc>
        <w:tc>
          <w:tcPr>
            <w:tcW w:w="1620" w:type="dxa"/>
            <w:gridSpan w:val="2"/>
            <w:vAlign w:val="center"/>
          </w:tcPr>
          <w:p w:rsidR="00AB5623" w:rsidRPr="00C85956" w:rsidRDefault="00AB5623" w:rsidP="00EF315B">
            <w:pPr>
              <w:rPr>
                <w:rFonts w:eastAsia="標楷體"/>
              </w:rPr>
            </w:pPr>
          </w:p>
        </w:tc>
        <w:tc>
          <w:tcPr>
            <w:tcW w:w="1620" w:type="dxa"/>
            <w:gridSpan w:val="3"/>
            <w:vAlign w:val="center"/>
          </w:tcPr>
          <w:p w:rsidR="00AB5623" w:rsidRPr="00C85956" w:rsidRDefault="00AB5623" w:rsidP="002A2F72">
            <w:pPr>
              <w:jc w:val="center"/>
              <w:rPr>
                <w:rFonts w:eastAsia="標楷體"/>
              </w:rPr>
            </w:pPr>
            <w:r w:rsidRPr="00C85956">
              <w:rPr>
                <w:rFonts w:eastAsia="標楷體"/>
              </w:rPr>
              <w:t>聯絡人</w:t>
            </w:r>
          </w:p>
        </w:tc>
        <w:tc>
          <w:tcPr>
            <w:tcW w:w="1620" w:type="dxa"/>
            <w:gridSpan w:val="3"/>
            <w:vAlign w:val="center"/>
          </w:tcPr>
          <w:p w:rsidR="00AB5623" w:rsidRPr="00C85956" w:rsidRDefault="00AB5623" w:rsidP="00EF315B">
            <w:pPr>
              <w:rPr>
                <w:rFonts w:eastAsia="標楷體"/>
              </w:rPr>
            </w:pPr>
          </w:p>
        </w:tc>
        <w:tc>
          <w:tcPr>
            <w:tcW w:w="1620" w:type="dxa"/>
            <w:gridSpan w:val="2"/>
            <w:vAlign w:val="center"/>
          </w:tcPr>
          <w:p w:rsidR="00AB5623" w:rsidRPr="00C85956" w:rsidRDefault="00AB5623" w:rsidP="002A2F72">
            <w:pPr>
              <w:jc w:val="center"/>
              <w:rPr>
                <w:rFonts w:eastAsia="標楷體"/>
              </w:rPr>
            </w:pPr>
            <w:r w:rsidRPr="00C85956">
              <w:rPr>
                <w:rFonts w:eastAsia="標楷體"/>
              </w:rPr>
              <w:t>聯絡電話</w:t>
            </w:r>
          </w:p>
        </w:tc>
        <w:tc>
          <w:tcPr>
            <w:tcW w:w="1980" w:type="dxa"/>
            <w:vAlign w:val="center"/>
          </w:tcPr>
          <w:p w:rsidR="00AB5623" w:rsidRPr="00C85956" w:rsidRDefault="00AB5623" w:rsidP="00EF315B">
            <w:pPr>
              <w:rPr>
                <w:rFonts w:eastAsia="標楷體"/>
              </w:rPr>
            </w:pPr>
          </w:p>
        </w:tc>
      </w:tr>
      <w:tr w:rsidR="00AB5623" w:rsidRPr="00C85956">
        <w:trPr>
          <w:cantSplit/>
          <w:trHeight w:val="521"/>
        </w:trPr>
        <w:tc>
          <w:tcPr>
            <w:tcW w:w="1620" w:type="dxa"/>
            <w:vAlign w:val="center"/>
          </w:tcPr>
          <w:p w:rsidR="00AB5623" w:rsidRPr="00C85956" w:rsidRDefault="00AB5623" w:rsidP="00E91A4E">
            <w:pPr>
              <w:jc w:val="both"/>
              <w:rPr>
                <w:rFonts w:eastAsia="標楷體"/>
              </w:rPr>
            </w:pPr>
            <w:r w:rsidRPr="00C85956">
              <w:rPr>
                <w:rFonts w:eastAsia="標楷體"/>
              </w:rPr>
              <w:t>計畫執行期限</w:t>
            </w:r>
          </w:p>
        </w:tc>
        <w:tc>
          <w:tcPr>
            <w:tcW w:w="8460" w:type="dxa"/>
            <w:gridSpan w:val="11"/>
            <w:vAlign w:val="center"/>
          </w:tcPr>
          <w:p w:rsidR="00AB5623" w:rsidRPr="00C85956" w:rsidRDefault="00AB5623" w:rsidP="00EF315B">
            <w:pPr>
              <w:rPr>
                <w:rFonts w:eastAsia="標楷體"/>
              </w:rPr>
            </w:pPr>
            <w:r w:rsidRPr="00C85956">
              <w:rPr>
                <w:rFonts w:eastAsia="標楷體"/>
              </w:rPr>
              <w:t xml:space="preserve">  </w:t>
            </w:r>
            <w:r w:rsidRPr="00C85956">
              <w:rPr>
                <w:rFonts w:eastAsia="標楷體"/>
              </w:rPr>
              <w:t>自</w:t>
            </w:r>
            <w:r w:rsidRPr="00C85956">
              <w:rPr>
                <w:rFonts w:eastAsia="標楷體"/>
              </w:rPr>
              <w:t xml:space="preserve">      </w:t>
            </w:r>
            <w:r w:rsidRPr="00C85956">
              <w:rPr>
                <w:rFonts w:eastAsia="標楷體"/>
              </w:rPr>
              <w:t>年</w:t>
            </w:r>
            <w:r w:rsidRPr="00C85956">
              <w:rPr>
                <w:rFonts w:eastAsia="標楷體"/>
              </w:rPr>
              <w:t xml:space="preserve">     </w:t>
            </w:r>
            <w:r w:rsidRPr="00C85956">
              <w:rPr>
                <w:rFonts w:eastAsia="標楷體"/>
              </w:rPr>
              <w:t>月</w:t>
            </w:r>
            <w:r w:rsidRPr="00C85956">
              <w:rPr>
                <w:rFonts w:eastAsia="標楷體"/>
              </w:rPr>
              <w:t xml:space="preserve">    </w:t>
            </w:r>
            <w:r w:rsidRPr="00C85956">
              <w:rPr>
                <w:rFonts w:eastAsia="標楷體"/>
              </w:rPr>
              <w:t>日起</w:t>
            </w:r>
            <w:r w:rsidRPr="00C85956">
              <w:rPr>
                <w:rFonts w:eastAsia="標楷體"/>
              </w:rPr>
              <w:t xml:space="preserve">  </w:t>
            </w:r>
            <w:r w:rsidRPr="00C85956">
              <w:rPr>
                <w:rFonts w:eastAsia="標楷體"/>
              </w:rPr>
              <w:t>至</w:t>
            </w:r>
            <w:r w:rsidRPr="00C85956">
              <w:rPr>
                <w:rFonts w:eastAsia="標楷體"/>
              </w:rPr>
              <w:t xml:space="preserve">     </w:t>
            </w:r>
            <w:r w:rsidRPr="00C85956">
              <w:rPr>
                <w:rFonts w:eastAsia="標楷體"/>
              </w:rPr>
              <w:t>年</w:t>
            </w:r>
            <w:r w:rsidRPr="00C85956">
              <w:rPr>
                <w:rFonts w:eastAsia="標楷體"/>
              </w:rPr>
              <w:t xml:space="preserve">     </w:t>
            </w:r>
            <w:r w:rsidRPr="00C85956">
              <w:rPr>
                <w:rFonts w:eastAsia="標楷體"/>
              </w:rPr>
              <w:t>月</w:t>
            </w:r>
            <w:r w:rsidRPr="00C85956">
              <w:rPr>
                <w:rFonts w:eastAsia="標楷體"/>
              </w:rPr>
              <w:t xml:space="preserve">    </w:t>
            </w:r>
            <w:r w:rsidRPr="00C85956">
              <w:rPr>
                <w:rFonts w:eastAsia="標楷體"/>
              </w:rPr>
              <w:t>日止</w:t>
            </w:r>
          </w:p>
        </w:tc>
      </w:tr>
      <w:tr w:rsidR="00AB5623" w:rsidRPr="00C85956">
        <w:trPr>
          <w:cantSplit/>
          <w:trHeight w:val="484"/>
        </w:trPr>
        <w:tc>
          <w:tcPr>
            <w:tcW w:w="10080" w:type="dxa"/>
            <w:gridSpan w:val="12"/>
            <w:vAlign w:val="center"/>
          </w:tcPr>
          <w:p w:rsidR="00AB5623" w:rsidRPr="00C85956" w:rsidRDefault="00AB5623" w:rsidP="00B13B9E">
            <w:pPr>
              <w:jc w:val="both"/>
              <w:rPr>
                <w:rFonts w:eastAsia="標楷體"/>
              </w:rPr>
            </w:pPr>
            <w:r w:rsidRPr="00C85956">
              <w:rPr>
                <w:rFonts w:eastAsia="標楷體"/>
              </w:rPr>
              <w:t>□</w:t>
            </w:r>
            <w:r w:rsidRPr="00C85956">
              <w:rPr>
                <w:rFonts w:eastAsia="標楷體"/>
              </w:rPr>
              <w:t>申請經費用途流用</w:t>
            </w:r>
            <w:r w:rsidR="00C85956">
              <w:rPr>
                <w:rFonts w:eastAsia="標楷體" w:hint="eastAsia"/>
              </w:rPr>
              <w:t xml:space="preserve"> </w:t>
            </w:r>
            <w:r w:rsidRPr="00C85956">
              <w:rPr>
                <w:rFonts w:eastAsia="標楷體"/>
              </w:rPr>
              <w:t>(</w:t>
            </w:r>
            <w:r w:rsidRPr="00C85956">
              <w:rPr>
                <w:rFonts w:eastAsia="標楷體"/>
              </w:rPr>
              <w:t>資本門</w:t>
            </w:r>
            <w:r w:rsidRPr="00C85956">
              <w:rPr>
                <w:rFonts w:eastAsia="標楷體"/>
              </w:rPr>
              <w:t>/</w:t>
            </w:r>
            <w:r w:rsidRPr="00C85956">
              <w:rPr>
                <w:rFonts w:eastAsia="標楷體"/>
              </w:rPr>
              <w:t>經常門</w:t>
            </w:r>
            <w:r w:rsidRPr="00C85956">
              <w:rPr>
                <w:rFonts w:eastAsia="標楷體"/>
              </w:rPr>
              <w:t>/</w:t>
            </w:r>
            <w:r w:rsidRPr="00C85956">
              <w:rPr>
                <w:rFonts w:eastAsia="標楷體"/>
              </w:rPr>
              <w:t>國外差旅費流用</w:t>
            </w:r>
            <w:r w:rsidRPr="00C85956">
              <w:rPr>
                <w:rFonts w:eastAsia="標楷體"/>
              </w:rPr>
              <w:t>)</w:t>
            </w:r>
          </w:p>
        </w:tc>
      </w:tr>
      <w:tr w:rsidR="00AB5623" w:rsidRPr="00C85956" w:rsidTr="00AB5623">
        <w:trPr>
          <w:cantSplit/>
          <w:trHeight w:val="533"/>
        </w:trPr>
        <w:tc>
          <w:tcPr>
            <w:tcW w:w="2192" w:type="dxa"/>
            <w:gridSpan w:val="2"/>
            <w:vAlign w:val="center"/>
          </w:tcPr>
          <w:p w:rsidR="00AB5623" w:rsidRPr="00C85956" w:rsidRDefault="00AB5623" w:rsidP="00262777">
            <w:pPr>
              <w:jc w:val="center"/>
              <w:rPr>
                <w:rFonts w:eastAsia="標楷體"/>
              </w:rPr>
            </w:pPr>
            <w:r w:rsidRPr="00C85956">
              <w:rPr>
                <w:rFonts w:eastAsia="標楷體"/>
              </w:rPr>
              <w:t>經費用途</w:t>
            </w:r>
          </w:p>
        </w:tc>
        <w:tc>
          <w:tcPr>
            <w:tcW w:w="2629" w:type="dxa"/>
            <w:gridSpan w:val="3"/>
            <w:vAlign w:val="center"/>
          </w:tcPr>
          <w:p w:rsidR="00AB5623" w:rsidRPr="00C85956" w:rsidRDefault="00AB5623" w:rsidP="00C60C4F">
            <w:pPr>
              <w:jc w:val="center"/>
              <w:rPr>
                <w:rFonts w:eastAsia="標楷體"/>
              </w:rPr>
            </w:pPr>
            <w:r w:rsidRPr="00C85956">
              <w:rPr>
                <w:rFonts w:eastAsia="標楷體"/>
              </w:rPr>
              <w:t>原核定</w:t>
            </w:r>
            <w:r w:rsidR="00C85956">
              <w:rPr>
                <w:rFonts w:eastAsia="標楷體" w:hint="eastAsia"/>
              </w:rPr>
              <w:t xml:space="preserve"> </w:t>
            </w:r>
            <w:r w:rsidRPr="00C85956">
              <w:rPr>
                <w:rFonts w:eastAsia="標楷體"/>
              </w:rPr>
              <w:t>數</w:t>
            </w:r>
            <w:r w:rsidRPr="00C85956">
              <w:rPr>
                <w:rFonts w:eastAsia="標楷體"/>
              </w:rPr>
              <w:t>(A)</w:t>
            </w:r>
          </w:p>
        </w:tc>
        <w:tc>
          <w:tcPr>
            <w:tcW w:w="2629" w:type="dxa"/>
            <w:gridSpan w:val="5"/>
            <w:vAlign w:val="center"/>
          </w:tcPr>
          <w:p w:rsidR="00AB5623" w:rsidRPr="00C85956" w:rsidRDefault="00AB5623" w:rsidP="00C60C4F">
            <w:pPr>
              <w:jc w:val="center"/>
              <w:rPr>
                <w:rFonts w:eastAsia="標楷體"/>
              </w:rPr>
            </w:pPr>
            <w:r w:rsidRPr="00C85956">
              <w:rPr>
                <w:rFonts w:eastAsia="標楷體"/>
              </w:rPr>
              <w:t>擬申請流用數</w:t>
            </w:r>
            <w:r w:rsidR="00C85956">
              <w:rPr>
                <w:rFonts w:eastAsia="標楷體" w:hint="eastAsia"/>
              </w:rPr>
              <w:t xml:space="preserve"> </w:t>
            </w:r>
            <w:r w:rsidRPr="00C85956">
              <w:rPr>
                <w:rFonts w:eastAsia="標楷體"/>
              </w:rPr>
              <w:t>(B)</w:t>
            </w:r>
          </w:p>
        </w:tc>
        <w:tc>
          <w:tcPr>
            <w:tcW w:w="2630" w:type="dxa"/>
            <w:gridSpan w:val="2"/>
            <w:vAlign w:val="center"/>
          </w:tcPr>
          <w:p w:rsidR="00AB5623" w:rsidRPr="00C85956" w:rsidRDefault="00AB5623" w:rsidP="00C60C4F">
            <w:pPr>
              <w:jc w:val="center"/>
              <w:rPr>
                <w:rFonts w:eastAsia="標楷體"/>
              </w:rPr>
            </w:pPr>
            <w:r w:rsidRPr="00C85956">
              <w:rPr>
                <w:rFonts w:eastAsia="標楷體"/>
              </w:rPr>
              <w:t>流用後核定數</w:t>
            </w:r>
            <w:r w:rsidR="00C85956">
              <w:rPr>
                <w:rFonts w:eastAsia="標楷體" w:hint="eastAsia"/>
              </w:rPr>
              <w:t xml:space="preserve"> </w:t>
            </w:r>
            <w:r w:rsidRPr="00C85956">
              <w:rPr>
                <w:rFonts w:eastAsia="標楷體"/>
              </w:rPr>
              <w:t>(C=A±B)</w:t>
            </w:r>
          </w:p>
        </w:tc>
      </w:tr>
      <w:tr w:rsidR="00AB5623" w:rsidRPr="00C85956" w:rsidTr="00AB5623">
        <w:trPr>
          <w:cantSplit/>
          <w:trHeight w:val="511"/>
        </w:trPr>
        <w:tc>
          <w:tcPr>
            <w:tcW w:w="2192" w:type="dxa"/>
            <w:gridSpan w:val="2"/>
            <w:vAlign w:val="center"/>
          </w:tcPr>
          <w:p w:rsidR="00AB5623" w:rsidRPr="00C85956" w:rsidRDefault="006C14C1" w:rsidP="00903D1B">
            <w:pPr>
              <w:rPr>
                <w:rFonts w:eastAsia="標楷體"/>
              </w:rPr>
            </w:pPr>
            <w:r w:rsidRPr="00C85956">
              <w:rPr>
                <w:rFonts w:eastAsia="標楷體"/>
              </w:rPr>
              <w:t>人事費</w:t>
            </w:r>
          </w:p>
        </w:tc>
        <w:tc>
          <w:tcPr>
            <w:tcW w:w="2629" w:type="dxa"/>
            <w:gridSpan w:val="3"/>
            <w:vAlign w:val="center"/>
          </w:tcPr>
          <w:p w:rsidR="00AB5623" w:rsidRPr="00C85956" w:rsidRDefault="00AB5623" w:rsidP="00EF315B">
            <w:pPr>
              <w:rPr>
                <w:rFonts w:eastAsia="標楷體"/>
              </w:rPr>
            </w:pPr>
          </w:p>
        </w:tc>
        <w:tc>
          <w:tcPr>
            <w:tcW w:w="2629" w:type="dxa"/>
            <w:gridSpan w:val="5"/>
            <w:vAlign w:val="center"/>
          </w:tcPr>
          <w:p w:rsidR="00AB5623" w:rsidRPr="00C85956" w:rsidRDefault="00AB5623" w:rsidP="00EF315B">
            <w:pPr>
              <w:rPr>
                <w:rFonts w:eastAsia="標楷體"/>
              </w:rPr>
            </w:pPr>
          </w:p>
        </w:tc>
        <w:tc>
          <w:tcPr>
            <w:tcW w:w="2630" w:type="dxa"/>
            <w:gridSpan w:val="2"/>
            <w:vAlign w:val="center"/>
          </w:tcPr>
          <w:p w:rsidR="00AB5623" w:rsidRPr="00C85956" w:rsidRDefault="00AB5623" w:rsidP="00EF315B">
            <w:pPr>
              <w:rPr>
                <w:rFonts w:eastAsia="標楷體"/>
              </w:rPr>
            </w:pPr>
          </w:p>
        </w:tc>
      </w:tr>
      <w:tr w:rsidR="00AB5623" w:rsidRPr="00C85956" w:rsidTr="00AB5623">
        <w:trPr>
          <w:cantSplit/>
          <w:trHeight w:val="511"/>
        </w:trPr>
        <w:tc>
          <w:tcPr>
            <w:tcW w:w="2192" w:type="dxa"/>
            <w:gridSpan w:val="2"/>
            <w:vAlign w:val="center"/>
          </w:tcPr>
          <w:p w:rsidR="00AB5623" w:rsidRPr="00C85956" w:rsidRDefault="006C14C1" w:rsidP="00EF315B">
            <w:pPr>
              <w:rPr>
                <w:rFonts w:eastAsia="標楷體"/>
              </w:rPr>
            </w:pPr>
            <w:r w:rsidRPr="00C85956">
              <w:rPr>
                <w:rFonts w:eastAsia="標楷體"/>
              </w:rPr>
              <w:t>業務費</w:t>
            </w:r>
          </w:p>
        </w:tc>
        <w:tc>
          <w:tcPr>
            <w:tcW w:w="2629" w:type="dxa"/>
            <w:gridSpan w:val="3"/>
            <w:vAlign w:val="center"/>
          </w:tcPr>
          <w:p w:rsidR="00AB5623" w:rsidRPr="00C85956" w:rsidRDefault="00AB5623" w:rsidP="00EF315B">
            <w:pPr>
              <w:rPr>
                <w:rFonts w:eastAsia="標楷體"/>
              </w:rPr>
            </w:pPr>
          </w:p>
        </w:tc>
        <w:tc>
          <w:tcPr>
            <w:tcW w:w="2629" w:type="dxa"/>
            <w:gridSpan w:val="5"/>
            <w:vAlign w:val="center"/>
          </w:tcPr>
          <w:p w:rsidR="00AB5623" w:rsidRPr="00C85956" w:rsidRDefault="00AB5623" w:rsidP="00EF315B">
            <w:pPr>
              <w:rPr>
                <w:rFonts w:eastAsia="標楷體"/>
              </w:rPr>
            </w:pPr>
          </w:p>
        </w:tc>
        <w:tc>
          <w:tcPr>
            <w:tcW w:w="2630" w:type="dxa"/>
            <w:gridSpan w:val="2"/>
            <w:vAlign w:val="center"/>
          </w:tcPr>
          <w:p w:rsidR="00AB5623" w:rsidRPr="00C85956" w:rsidRDefault="00AB5623" w:rsidP="00EF315B">
            <w:pPr>
              <w:rPr>
                <w:rFonts w:eastAsia="標楷體"/>
              </w:rPr>
            </w:pPr>
          </w:p>
        </w:tc>
      </w:tr>
      <w:tr w:rsidR="00AB5623" w:rsidRPr="00C85956" w:rsidTr="00AB5623">
        <w:trPr>
          <w:cantSplit/>
          <w:trHeight w:val="549"/>
        </w:trPr>
        <w:tc>
          <w:tcPr>
            <w:tcW w:w="2192" w:type="dxa"/>
            <w:gridSpan w:val="2"/>
            <w:vAlign w:val="center"/>
          </w:tcPr>
          <w:p w:rsidR="00AB5623" w:rsidRPr="00C85956" w:rsidRDefault="006C14C1" w:rsidP="00EF315B">
            <w:pPr>
              <w:rPr>
                <w:rFonts w:eastAsia="標楷體"/>
              </w:rPr>
            </w:pPr>
            <w:r w:rsidRPr="00C85956">
              <w:rPr>
                <w:rFonts w:eastAsia="標楷體"/>
              </w:rPr>
              <w:t>國外旅費</w:t>
            </w:r>
          </w:p>
        </w:tc>
        <w:tc>
          <w:tcPr>
            <w:tcW w:w="2629" w:type="dxa"/>
            <w:gridSpan w:val="3"/>
            <w:vAlign w:val="center"/>
          </w:tcPr>
          <w:p w:rsidR="00AB5623" w:rsidRPr="00C85956" w:rsidRDefault="00AB5623" w:rsidP="00EF315B">
            <w:pPr>
              <w:rPr>
                <w:rFonts w:eastAsia="標楷體"/>
              </w:rPr>
            </w:pPr>
          </w:p>
        </w:tc>
        <w:tc>
          <w:tcPr>
            <w:tcW w:w="2629" w:type="dxa"/>
            <w:gridSpan w:val="5"/>
            <w:vAlign w:val="center"/>
          </w:tcPr>
          <w:p w:rsidR="00AB5623" w:rsidRPr="00C85956" w:rsidRDefault="00AB5623" w:rsidP="00EF315B">
            <w:pPr>
              <w:rPr>
                <w:rFonts w:eastAsia="標楷體"/>
              </w:rPr>
            </w:pPr>
          </w:p>
        </w:tc>
        <w:tc>
          <w:tcPr>
            <w:tcW w:w="2630" w:type="dxa"/>
            <w:gridSpan w:val="2"/>
            <w:vAlign w:val="center"/>
          </w:tcPr>
          <w:p w:rsidR="00AB5623" w:rsidRPr="00C85956" w:rsidRDefault="00AB5623" w:rsidP="00EF315B">
            <w:pPr>
              <w:rPr>
                <w:rFonts w:eastAsia="標楷體"/>
              </w:rPr>
            </w:pPr>
          </w:p>
        </w:tc>
      </w:tr>
      <w:tr w:rsidR="00AB5623" w:rsidRPr="00C85956" w:rsidTr="00AB5623">
        <w:trPr>
          <w:cantSplit/>
          <w:trHeight w:val="529"/>
        </w:trPr>
        <w:tc>
          <w:tcPr>
            <w:tcW w:w="2192" w:type="dxa"/>
            <w:gridSpan w:val="2"/>
            <w:vAlign w:val="center"/>
          </w:tcPr>
          <w:p w:rsidR="00AB5623" w:rsidRPr="00C85956" w:rsidRDefault="006C14C1" w:rsidP="00EF315B">
            <w:pPr>
              <w:rPr>
                <w:rFonts w:eastAsia="標楷體"/>
              </w:rPr>
            </w:pPr>
            <w:r w:rsidRPr="00C85956">
              <w:rPr>
                <w:rFonts w:eastAsia="標楷體"/>
              </w:rPr>
              <w:t>設備費</w:t>
            </w:r>
          </w:p>
        </w:tc>
        <w:tc>
          <w:tcPr>
            <w:tcW w:w="2629" w:type="dxa"/>
            <w:gridSpan w:val="3"/>
            <w:vAlign w:val="center"/>
          </w:tcPr>
          <w:p w:rsidR="00AB5623" w:rsidRPr="00C85956" w:rsidRDefault="00AB5623" w:rsidP="00EF315B">
            <w:pPr>
              <w:rPr>
                <w:rFonts w:eastAsia="標楷體"/>
              </w:rPr>
            </w:pPr>
          </w:p>
        </w:tc>
        <w:tc>
          <w:tcPr>
            <w:tcW w:w="2629" w:type="dxa"/>
            <w:gridSpan w:val="5"/>
            <w:vAlign w:val="center"/>
          </w:tcPr>
          <w:p w:rsidR="00AB5623" w:rsidRPr="00C85956" w:rsidRDefault="00AB5623" w:rsidP="00EF315B">
            <w:pPr>
              <w:rPr>
                <w:rFonts w:eastAsia="標楷體"/>
              </w:rPr>
            </w:pPr>
          </w:p>
        </w:tc>
        <w:tc>
          <w:tcPr>
            <w:tcW w:w="2630" w:type="dxa"/>
            <w:gridSpan w:val="2"/>
            <w:vAlign w:val="center"/>
          </w:tcPr>
          <w:p w:rsidR="00AB5623" w:rsidRPr="00C85956" w:rsidRDefault="00AB5623" w:rsidP="00EF315B">
            <w:pPr>
              <w:rPr>
                <w:rFonts w:eastAsia="標楷體"/>
              </w:rPr>
            </w:pPr>
          </w:p>
        </w:tc>
      </w:tr>
      <w:tr w:rsidR="00AB5623" w:rsidRPr="00C85956" w:rsidTr="00AB5623">
        <w:trPr>
          <w:cantSplit/>
          <w:trHeight w:val="580"/>
        </w:trPr>
        <w:tc>
          <w:tcPr>
            <w:tcW w:w="2192" w:type="dxa"/>
            <w:gridSpan w:val="2"/>
            <w:vAlign w:val="center"/>
          </w:tcPr>
          <w:p w:rsidR="00AB5623" w:rsidRPr="00C85956" w:rsidRDefault="00AB5623" w:rsidP="00DC0023">
            <w:pPr>
              <w:jc w:val="center"/>
              <w:rPr>
                <w:rFonts w:eastAsia="標楷體"/>
                <w:b/>
              </w:rPr>
            </w:pPr>
            <w:r w:rsidRPr="00C85956">
              <w:rPr>
                <w:rFonts w:eastAsia="標楷體"/>
                <w:b/>
              </w:rPr>
              <w:t>合計</w:t>
            </w:r>
          </w:p>
        </w:tc>
        <w:tc>
          <w:tcPr>
            <w:tcW w:w="2629" w:type="dxa"/>
            <w:gridSpan w:val="3"/>
            <w:vAlign w:val="center"/>
          </w:tcPr>
          <w:p w:rsidR="00AB5623" w:rsidRPr="00C85956" w:rsidRDefault="00AB5623" w:rsidP="00EF315B">
            <w:pPr>
              <w:rPr>
                <w:rFonts w:eastAsia="標楷體"/>
              </w:rPr>
            </w:pPr>
          </w:p>
        </w:tc>
        <w:tc>
          <w:tcPr>
            <w:tcW w:w="2629" w:type="dxa"/>
            <w:gridSpan w:val="5"/>
            <w:vAlign w:val="center"/>
          </w:tcPr>
          <w:p w:rsidR="00AB5623" w:rsidRPr="00C85956" w:rsidRDefault="00AB5623" w:rsidP="00EF315B">
            <w:pPr>
              <w:rPr>
                <w:rFonts w:eastAsia="標楷體"/>
              </w:rPr>
            </w:pPr>
          </w:p>
        </w:tc>
        <w:tc>
          <w:tcPr>
            <w:tcW w:w="2630" w:type="dxa"/>
            <w:gridSpan w:val="2"/>
            <w:vAlign w:val="center"/>
          </w:tcPr>
          <w:p w:rsidR="00AB5623" w:rsidRPr="00C85956" w:rsidRDefault="00AB5623" w:rsidP="00EF315B">
            <w:pPr>
              <w:rPr>
                <w:rFonts w:eastAsia="標楷體"/>
              </w:rPr>
            </w:pPr>
          </w:p>
        </w:tc>
      </w:tr>
      <w:tr w:rsidR="00AB5623" w:rsidRPr="00C85956" w:rsidTr="00CC7F78">
        <w:trPr>
          <w:cantSplit/>
          <w:trHeight w:val="2865"/>
        </w:trPr>
        <w:tc>
          <w:tcPr>
            <w:tcW w:w="10080" w:type="dxa"/>
            <w:gridSpan w:val="12"/>
            <w:vAlign w:val="center"/>
          </w:tcPr>
          <w:p w:rsidR="00C85956" w:rsidRPr="00C85956" w:rsidRDefault="00FC3483" w:rsidP="00C85956">
            <w:pPr>
              <w:pStyle w:val="a8"/>
              <w:numPr>
                <w:ilvl w:val="0"/>
                <w:numId w:val="4"/>
              </w:numPr>
              <w:ind w:leftChars="0" w:left="573" w:hanging="567"/>
              <w:rPr>
                <w:rFonts w:eastAsia="標楷體"/>
              </w:rPr>
            </w:pPr>
            <w:r w:rsidRPr="00C85956">
              <w:rPr>
                <w:rFonts w:eastAsia="標楷體"/>
              </w:rPr>
              <w:t>填列說明：</w:t>
            </w:r>
          </w:p>
          <w:p w:rsidR="00C85956" w:rsidRPr="00C85956" w:rsidRDefault="00FC3483" w:rsidP="00C85956">
            <w:pPr>
              <w:pStyle w:val="a8"/>
              <w:numPr>
                <w:ilvl w:val="0"/>
                <w:numId w:val="5"/>
              </w:numPr>
              <w:ind w:leftChars="0" w:left="1140" w:hanging="567"/>
              <w:rPr>
                <w:rFonts w:eastAsia="標楷體"/>
              </w:rPr>
            </w:pPr>
            <w:r w:rsidRPr="00C85956">
              <w:rPr>
                <w:rFonts w:eastAsia="標楷體"/>
              </w:rPr>
              <w:t>承辦單位</w:t>
            </w:r>
            <w:r w:rsidR="00530088" w:rsidRPr="00C85956">
              <w:rPr>
                <w:rFonts w:eastAsia="標楷體"/>
              </w:rPr>
              <w:t>填</w:t>
            </w:r>
            <w:r w:rsidRPr="00C85956">
              <w:rPr>
                <w:rFonts w:eastAsia="標楷體"/>
              </w:rPr>
              <w:t>列後請先送經費主政單位批示後，再送主計室。</w:t>
            </w:r>
          </w:p>
          <w:p w:rsidR="00C85956" w:rsidRPr="00C85956" w:rsidRDefault="00FC3483" w:rsidP="00C85956">
            <w:pPr>
              <w:pStyle w:val="a8"/>
              <w:numPr>
                <w:ilvl w:val="0"/>
                <w:numId w:val="5"/>
              </w:numPr>
              <w:ind w:leftChars="0" w:left="1140" w:hanging="567"/>
              <w:rPr>
                <w:rFonts w:eastAsia="標楷體"/>
              </w:rPr>
            </w:pPr>
            <w:r w:rsidRPr="00C85956">
              <w:rPr>
                <w:rFonts w:eastAsia="標楷體"/>
              </w:rPr>
              <w:t>未涉及金額之流用及變更項目無須會辦主計室</w:t>
            </w:r>
            <w:r w:rsidR="00C85956" w:rsidRPr="00C85956">
              <w:rPr>
                <w:rFonts w:eastAsia="標楷體"/>
              </w:rPr>
              <w:t xml:space="preserve"> (</w:t>
            </w:r>
            <w:r w:rsidRPr="00C85956">
              <w:rPr>
                <w:rFonts w:eastAsia="標楷體"/>
              </w:rPr>
              <w:t>如增列</w:t>
            </w:r>
            <w:r w:rsidRPr="00C85956">
              <w:rPr>
                <w:rFonts w:eastAsia="標楷體"/>
              </w:rPr>
              <w:t>\</w:t>
            </w:r>
            <w:r w:rsidRPr="00C85956">
              <w:rPr>
                <w:rFonts w:eastAsia="標楷體"/>
              </w:rPr>
              <w:t>變更出差人員、設備項目等</w:t>
            </w:r>
            <w:r w:rsidR="00C85956" w:rsidRPr="00C85956">
              <w:rPr>
                <w:rFonts w:eastAsia="標楷體"/>
              </w:rPr>
              <w:t>)</w:t>
            </w:r>
            <w:r w:rsidR="00C85956" w:rsidRPr="00C85956">
              <w:rPr>
                <w:rFonts w:eastAsia="標楷體"/>
              </w:rPr>
              <w:t>。</w:t>
            </w:r>
          </w:p>
          <w:p w:rsidR="00FC3483" w:rsidRPr="00C85956" w:rsidRDefault="00FC3483" w:rsidP="00C85956">
            <w:pPr>
              <w:pStyle w:val="a8"/>
              <w:numPr>
                <w:ilvl w:val="0"/>
                <w:numId w:val="5"/>
              </w:numPr>
              <w:ind w:leftChars="0" w:left="1140" w:hanging="567"/>
              <w:rPr>
                <w:rFonts w:eastAsia="標楷體"/>
              </w:rPr>
            </w:pPr>
            <w:r w:rsidRPr="00C85956">
              <w:rPr>
                <w:rFonts w:eastAsia="標楷體"/>
              </w:rPr>
              <w:t>流用及變更核准後，申請單位即可於</w:t>
            </w:r>
            <w:r w:rsidRPr="00C85956">
              <w:rPr>
                <w:rFonts w:eastAsia="標楷體"/>
              </w:rPr>
              <w:t>E</w:t>
            </w:r>
            <w:r w:rsidRPr="00C85956">
              <w:rPr>
                <w:rFonts w:eastAsia="標楷體"/>
              </w:rPr>
              <w:t>化帳務系統查詢核定數之變更；申請書正本留存主計室，如需影本請於「聯絡電話」欄位處，加填傳真號碼或</w:t>
            </w:r>
            <w:r w:rsidRPr="00C85956">
              <w:rPr>
                <w:rFonts w:eastAsia="標楷體"/>
              </w:rPr>
              <w:t>E-mail</w:t>
            </w:r>
            <w:r w:rsidRPr="00C85956">
              <w:rPr>
                <w:rFonts w:eastAsia="標楷體"/>
              </w:rPr>
              <w:t>信箱以利回傳。</w:t>
            </w:r>
          </w:p>
          <w:p w:rsidR="00AB5623" w:rsidRPr="00C85956" w:rsidRDefault="00AB5623" w:rsidP="00C85956">
            <w:pPr>
              <w:pStyle w:val="a8"/>
              <w:numPr>
                <w:ilvl w:val="0"/>
                <w:numId w:val="4"/>
              </w:numPr>
              <w:ind w:leftChars="0" w:left="573" w:hanging="567"/>
              <w:rPr>
                <w:rFonts w:eastAsia="標楷體"/>
              </w:rPr>
            </w:pPr>
            <w:r w:rsidRPr="00C85956">
              <w:rPr>
                <w:rFonts w:eastAsia="標楷體"/>
              </w:rPr>
              <w:t>申請增列</w:t>
            </w:r>
            <w:r w:rsidR="00C85956" w:rsidRPr="00C85956">
              <w:rPr>
                <w:rFonts w:eastAsia="標楷體"/>
              </w:rPr>
              <w:t>/</w:t>
            </w:r>
            <w:r w:rsidR="00FC3483" w:rsidRPr="00C85956">
              <w:rPr>
                <w:rFonts w:eastAsia="標楷體"/>
              </w:rPr>
              <w:t>變更核定項目</w:t>
            </w:r>
            <w:r w:rsidR="00C85956" w:rsidRPr="00C85956">
              <w:rPr>
                <w:rFonts w:eastAsia="標楷體"/>
              </w:rPr>
              <w:t xml:space="preserve"> (</w:t>
            </w:r>
            <w:r w:rsidR="00FC3483" w:rsidRPr="00C85956">
              <w:rPr>
                <w:rFonts w:eastAsia="標楷體"/>
              </w:rPr>
              <w:t>請</w:t>
            </w:r>
            <w:r w:rsidRPr="00C85956">
              <w:rPr>
                <w:rFonts w:eastAsia="標楷體"/>
              </w:rPr>
              <w:t>詳列說明</w:t>
            </w:r>
            <w:r w:rsidR="00C85956" w:rsidRPr="00C85956">
              <w:rPr>
                <w:rFonts w:eastAsia="標楷體"/>
              </w:rPr>
              <w:t>)</w:t>
            </w:r>
            <w:r w:rsidR="00FC3483" w:rsidRPr="00C85956">
              <w:rPr>
                <w:rFonts w:eastAsia="標楷體"/>
              </w:rPr>
              <w:t>：</w:t>
            </w:r>
          </w:p>
          <w:p w:rsidR="00AB5623" w:rsidRPr="00C85956" w:rsidRDefault="00AB5623" w:rsidP="004F1D9C">
            <w:pPr>
              <w:rPr>
                <w:rFonts w:eastAsia="標楷體"/>
              </w:rPr>
            </w:pPr>
            <w:bookmarkStart w:id="0" w:name="_GoBack"/>
            <w:bookmarkEnd w:id="0"/>
          </w:p>
          <w:p w:rsidR="00AB5623" w:rsidRPr="00C85956" w:rsidRDefault="00AB5623" w:rsidP="004F1D9C">
            <w:pPr>
              <w:rPr>
                <w:rFonts w:eastAsia="標楷體"/>
              </w:rPr>
            </w:pPr>
          </w:p>
          <w:p w:rsidR="00CC7F78" w:rsidRPr="00C85956" w:rsidRDefault="00CC7F78" w:rsidP="004F1D9C">
            <w:pPr>
              <w:rPr>
                <w:rFonts w:eastAsia="標楷體"/>
              </w:rPr>
            </w:pPr>
          </w:p>
          <w:p w:rsidR="00AB5623" w:rsidRPr="00C85956" w:rsidRDefault="00AB5623" w:rsidP="004F1D9C">
            <w:pPr>
              <w:rPr>
                <w:rFonts w:eastAsia="標楷體"/>
              </w:rPr>
            </w:pPr>
          </w:p>
        </w:tc>
      </w:tr>
      <w:tr w:rsidR="00AB5623" w:rsidRPr="00C85956" w:rsidTr="00CC7F78">
        <w:trPr>
          <w:cantSplit/>
          <w:trHeight w:val="425"/>
        </w:trPr>
        <w:tc>
          <w:tcPr>
            <w:tcW w:w="10080" w:type="dxa"/>
            <w:gridSpan w:val="12"/>
            <w:vAlign w:val="center"/>
          </w:tcPr>
          <w:p w:rsidR="00AB5623" w:rsidRPr="00C85956" w:rsidRDefault="00AB5623" w:rsidP="004F1D9C">
            <w:pPr>
              <w:rPr>
                <w:rFonts w:eastAsia="標楷體"/>
              </w:rPr>
            </w:pPr>
            <w:r w:rsidRPr="00C85956">
              <w:rPr>
                <w:rFonts w:eastAsia="標楷體"/>
              </w:rPr>
              <w:t>□</w:t>
            </w:r>
            <w:r w:rsidRPr="00C85956">
              <w:rPr>
                <w:rFonts w:eastAsia="標楷體"/>
              </w:rPr>
              <w:t>其他</w:t>
            </w:r>
            <w:r w:rsidRPr="00C85956">
              <w:rPr>
                <w:rFonts w:eastAsia="標楷體"/>
              </w:rPr>
              <w:t xml:space="preserve"> __________</w:t>
            </w:r>
          </w:p>
        </w:tc>
      </w:tr>
    </w:tbl>
    <w:p w:rsidR="000B57F4" w:rsidRPr="00C85956" w:rsidRDefault="000B57F4" w:rsidP="001242EE">
      <w:pPr>
        <w:spacing w:before="120"/>
        <w:rPr>
          <w:rFonts w:eastAsia="標楷體"/>
        </w:rPr>
      </w:pPr>
      <w:r w:rsidRPr="00C85956">
        <w:t xml:space="preserve"> </w:t>
      </w:r>
      <w:r w:rsidRPr="00C85956">
        <w:rPr>
          <w:rFonts w:eastAsia="標楷體"/>
        </w:rPr>
        <w:t xml:space="preserve">  </w:t>
      </w:r>
      <w:r w:rsidRPr="00C85956">
        <w:rPr>
          <w:rFonts w:eastAsia="標楷體"/>
        </w:rPr>
        <w:t>承辦單位</w:t>
      </w:r>
      <w:r w:rsidRPr="00C85956">
        <w:rPr>
          <w:rFonts w:eastAsia="標楷體"/>
        </w:rPr>
        <w:t xml:space="preserve">                     </w:t>
      </w:r>
      <w:r w:rsidRPr="00C85956">
        <w:rPr>
          <w:rFonts w:eastAsia="標楷體"/>
        </w:rPr>
        <w:t>會辦單位</w:t>
      </w:r>
      <w:r w:rsidRPr="00C85956">
        <w:rPr>
          <w:rFonts w:eastAsia="標楷體"/>
        </w:rPr>
        <w:t xml:space="preserve">                           </w:t>
      </w:r>
      <w:r w:rsidRPr="00C85956">
        <w:rPr>
          <w:rFonts w:eastAsia="標楷體"/>
        </w:rPr>
        <w:t>批</w:t>
      </w:r>
      <w:r w:rsidRPr="00C85956">
        <w:rPr>
          <w:rFonts w:eastAsia="標楷體"/>
        </w:rPr>
        <w:t xml:space="preserve">  </w:t>
      </w:r>
      <w:r w:rsidRPr="00C85956">
        <w:rPr>
          <w:rFonts w:eastAsia="標楷體"/>
        </w:rPr>
        <w:t>示</w:t>
      </w:r>
    </w:p>
    <w:p w:rsidR="00D051EA" w:rsidRPr="00C85956" w:rsidRDefault="000B57F4" w:rsidP="001809B2">
      <w:pPr>
        <w:spacing w:before="120" w:afterLines="100" w:after="360"/>
        <w:rPr>
          <w:rFonts w:eastAsia="標楷體"/>
        </w:rPr>
      </w:pPr>
      <w:r w:rsidRPr="00C85956">
        <w:rPr>
          <w:rFonts w:eastAsia="標楷體"/>
        </w:rPr>
        <w:t xml:space="preserve">   </w:t>
      </w:r>
      <w:r w:rsidRPr="00C85956">
        <w:rPr>
          <w:rFonts w:eastAsia="標楷體"/>
        </w:rPr>
        <w:t>計畫主持人</w:t>
      </w:r>
      <w:r w:rsidRPr="00C85956">
        <w:rPr>
          <w:rFonts w:eastAsia="標楷體"/>
        </w:rPr>
        <w:t xml:space="preserve">                   </w:t>
      </w:r>
      <w:r w:rsidR="00F6686F" w:rsidRPr="00C85956">
        <w:rPr>
          <w:rFonts w:eastAsia="標楷體"/>
        </w:rPr>
        <w:t>主</w:t>
      </w:r>
      <w:r w:rsidRPr="00C85956">
        <w:rPr>
          <w:rFonts w:eastAsia="標楷體"/>
        </w:rPr>
        <w:t>計室</w:t>
      </w:r>
      <w:r w:rsidRPr="00C85956">
        <w:rPr>
          <w:rFonts w:eastAsia="標楷體"/>
        </w:rPr>
        <w:t xml:space="preserve">                          </w:t>
      </w:r>
    </w:p>
    <w:p w:rsidR="000B57F4" w:rsidRPr="00C85956" w:rsidRDefault="000B57F4" w:rsidP="001809B2">
      <w:pPr>
        <w:spacing w:before="120" w:afterLines="100" w:after="360"/>
        <w:rPr>
          <w:rFonts w:eastAsia="標楷體"/>
        </w:rPr>
      </w:pPr>
      <w:r w:rsidRPr="00C85956">
        <w:rPr>
          <w:rFonts w:eastAsia="標楷體"/>
        </w:rPr>
        <w:t xml:space="preserve">   </w:t>
      </w:r>
      <w:r w:rsidRPr="00C85956">
        <w:rPr>
          <w:rFonts w:eastAsia="標楷體"/>
        </w:rPr>
        <w:t>單位主管</w:t>
      </w:r>
    </w:p>
    <w:p w:rsidR="001809B2" w:rsidRPr="00C85956" w:rsidRDefault="001809B2" w:rsidP="001809B2">
      <w:pPr>
        <w:spacing w:before="120" w:afterLines="100" w:after="360"/>
        <w:rPr>
          <w:rFonts w:eastAsia="標楷體"/>
        </w:rPr>
      </w:pPr>
      <w:r w:rsidRPr="00C85956">
        <w:rPr>
          <w:rFonts w:eastAsia="標楷體"/>
        </w:rPr>
        <w:t xml:space="preserve">   </w:t>
      </w:r>
      <w:r w:rsidR="00CE1426" w:rsidRPr="00C85956">
        <w:rPr>
          <w:rFonts w:eastAsia="標楷體"/>
        </w:rPr>
        <w:t>一級單位主管</w:t>
      </w:r>
      <w:r w:rsidR="00CE1426" w:rsidRPr="00C85956">
        <w:rPr>
          <w:rFonts w:eastAsia="標楷體"/>
        </w:rPr>
        <w:t>(</w:t>
      </w:r>
      <w:r w:rsidR="00CE1426" w:rsidRPr="00C85956">
        <w:rPr>
          <w:rFonts w:eastAsia="標楷體"/>
        </w:rPr>
        <w:t>院長</w:t>
      </w:r>
      <w:r w:rsidR="00CE1426" w:rsidRPr="00C85956">
        <w:rPr>
          <w:rFonts w:eastAsia="標楷體"/>
        </w:rPr>
        <w:t>)</w:t>
      </w:r>
    </w:p>
    <w:sectPr w:rsidR="001809B2" w:rsidRPr="00C85956" w:rsidSect="00C85956">
      <w:pgSz w:w="11906" w:h="16838"/>
      <w:pgMar w:top="680" w:right="567" w:bottom="68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33" w:rsidRDefault="00642D33" w:rsidP="00F6686F">
      <w:r>
        <w:separator/>
      </w:r>
    </w:p>
  </w:endnote>
  <w:endnote w:type="continuationSeparator" w:id="0">
    <w:p w:rsidR="00642D33" w:rsidRDefault="00642D33" w:rsidP="00F6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33" w:rsidRDefault="00642D33" w:rsidP="00F6686F">
      <w:r>
        <w:separator/>
      </w:r>
    </w:p>
  </w:footnote>
  <w:footnote w:type="continuationSeparator" w:id="0">
    <w:p w:rsidR="00642D33" w:rsidRDefault="00642D33" w:rsidP="00F668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7EB9"/>
    <w:multiLevelType w:val="hybridMultilevel"/>
    <w:tmpl w:val="87B0F784"/>
    <w:lvl w:ilvl="0" w:tplc="2C3C6FC2">
      <w:start w:val="1"/>
      <w:numFmt w:val="taiwaneseCountingThousand"/>
      <w:lvlText w:val="(%1)"/>
      <w:lvlJc w:val="left"/>
      <w:pPr>
        <w:ind w:left="1053" w:hanging="480"/>
      </w:pPr>
      <w:rPr>
        <w:rFonts w:hint="eastAsia"/>
      </w:rPr>
    </w:lvl>
    <w:lvl w:ilvl="1" w:tplc="04090019" w:tentative="1">
      <w:start w:val="1"/>
      <w:numFmt w:val="ideographTraditional"/>
      <w:lvlText w:val="%2、"/>
      <w:lvlJc w:val="left"/>
      <w:pPr>
        <w:ind w:left="1533" w:hanging="480"/>
      </w:pPr>
    </w:lvl>
    <w:lvl w:ilvl="2" w:tplc="0409001B" w:tentative="1">
      <w:start w:val="1"/>
      <w:numFmt w:val="lowerRoman"/>
      <w:lvlText w:val="%3."/>
      <w:lvlJc w:val="right"/>
      <w:pPr>
        <w:ind w:left="2013" w:hanging="480"/>
      </w:pPr>
    </w:lvl>
    <w:lvl w:ilvl="3" w:tplc="0409000F" w:tentative="1">
      <w:start w:val="1"/>
      <w:numFmt w:val="decimal"/>
      <w:lvlText w:val="%4."/>
      <w:lvlJc w:val="left"/>
      <w:pPr>
        <w:ind w:left="2493" w:hanging="480"/>
      </w:pPr>
    </w:lvl>
    <w:lvl w:ilvl="4" w:tplc="04090019" w:tentative="1">
      <w:start w:val="1"/>
      <w:numFmt w:val="ideographTraditional"/>
      <w:lvlText w:val="%5、"/>
      <w:lvlJc w:val="left"/>
      <w:pPr>
        <w:ind w:left="2973" w:hanging="480"/>
      </w:pPr>
    </w:lvl>
    <w:lvl w:ilvl="5" w:tplc="0409001B" w:tentative="1">
      <w:start w:val="1"/>
      <w:numFmt w:val="lowerRoman"/>
      <w:lvlText w:val="%6."/>
      <w:lvlJc w:val="right"/>
      <w:pPr>
        <w:ind w:left="3453" w:hanging="480"/>
      </w:pPr>
    </w:lvl>
    <w:lvl w:ilvl="6" w:tplc="0409000F" w:tentative="1">
      <w:start w:val="1"/>
      <w:numFmt w:val="decimal"/>
      <w:lvlText w:val="%7."/>
      <w:lvlJc w:val="left"/>
      <w:pPr>
        <w:ind w:left="3933" w:hanging="480"/>
      </w:pPr>
    </w:lvl>
    <w:lvl w:ilvl="7" w:tplc="04090019" w:tentative="1">
      <w:start w:val="1"/>
      <w:numFmt w:val="ideographTraditional"/>
      <w:lvlText w:val="%8、"/>
      <w:lvlJc w:val="left"/>
      <w:pPr>
        <w:ind w:left="4413" w:hanging="480"/>
      </w:pPr>
    </w:lvl>
    <w:lvl w:ilvl="8" w:tplc="0409001B" w:tentative="1">
      <w:start w:val="1"/>
      <w:numFmt w:val="lowerRoman"/>
      <w:lvlText w:val="%9."/>
      <w:lvlJc w:val="right"/>
      <w:pPr>
        <w:ind w:left="4893" w:hanging="480"/>
      </w:pPr>
    </w:lvl>
  </w:abstractNum>
  <w:abstractNum w:abstractNumId="1" w15:restartNumberingAfterBreak="0">
    <w:nsid w:val="105D057F"/>
    <w:multiLevelType w:val="hybridMultilevel"/>
    <w:tmpl w:val="DC6CB7FC"/>
    <w:lvl w:ilvl="0" w:tplc="F8E02C96">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4ED066C"/>
    <w:multiLevelType w:val="hybridMultilevel"/>
    <w:tmpl w:val="4E8E0F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11421A3"/>
    <w:multiLevelType w:val="hybridMultilevel"/>
    <w:tmpl w:val="4E625506"/>
    <w:lvl w:ilvl="0" w:tplc="04090015">
      <w:start w:val="1"/>
      <w:numFmt w:val="taiwaneseCountingThousand"/>
      <w:lvlText w:val="%1、"/>
      <w:lvlJc w:val="left"/>
      <w:pPr>
        <w:ind w:left="484" w:hanging="480"/>
      </w:p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4" w15:restartNumberingAfterBreak="0">
    <w:nsid w:val="78F81EBB"/>
    <w:multiLevelType w:val="hybridMultilevel"/>
    <w:tmpl w:val="1DFA65E0"/>
    <w:lvl w:ilvl="0" w:tplc="BBEABA28">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5B"/>
    <w:rsid w:val="00073928"/>
    <w:rsid w:val="00076B87"/>
    <w:rsid w:val="00081030"/>
    <w:rsid w:val="00083574"/>
    <w:rsid w:val="000A69BA"/>
    <w:rsid w:val="000B57F4"/>
    <w:rsid w:val="000D4A29"/>
    <w:rsid w:val="000D736D"/>
    <w:rsid w:val="000F202F"/>
    <w:rsid w:val="000F581A"/>
    <w:rsid w:val="001242EE"/>
    <w:rsid w:val="00142E6E"/>
    <w:rsid w:val="001809B2"/>
    <w:rsid w:val="001943F4"/>
    <w:rsid w:val="001F5C87"/>
    <w:rsid w:val="0023626F"/>
    <w:rsid w:val="00246EB7"/>
    <w:rsid w:val="00262777"/>
    <w:rsid w:val="002648A4"/>
    <w:rsid w:val="00293C5B"/>
    <w:rsid w:val="00297F70"/>
    <w:rsid w:val="002A2F72"/>
    <w:rsid w:val="002B2EA2"/>
    <w:rsid w:val="002B4D4B"/>
    <w:rsid w:val="002C24BC"/>
    <w:rsid w:val="002F294C"/>
    <w:rsid w:val="00303EFA"/>
    <w:rsid w:val="003159A8"/>
    <w:rsid w:val="00353366"/>
    <w:rsid w:val="0035344D"/>
    <w:rsid w:val="00366931"/>
    <w:rsid w:val="003671AC"/>
    <w:rsid w:val="0038654C"/>
    <w:rsid w:val="003D7FCC"/>
    <w:rsid w:val="00416690"/>
    <w:rsid w:val="0043765D"/>
    <w:rsid w:val="0045036B"/>
    <w:rsid w:val="004A4E67"/>
    <w:rsid w:val="004C2C5E"/>
    <w:rsid w:val="004E0D2D"/>
    <w:rsid w:val="004E7D15"/>
    <w:rsid w:val="004F1D9C"/>
    <w:rsid w:val="00530088"/>
    <w:rsid w:val="0053025F"/>
    <w:rsid w:val="00556F09"/>
    <w:rsid w:val="005E5850"/>
    <w:rsid w:val="00623806"/>
    <w:rsid w:val="00634CD8"/>
    <w:rsid w:val="00642D33"/>
    <w:rsid w:val="006B1EDE"/>
    <w:rsid w:val="006B4D15"/>
    <w:rsid w:val="006C14C1"/>
    <w:rsid w:val="006F39BF"/>
    <w:rsid w:val="007604A6"/>
    <w:rsid w:val="00785D14"/>
    <w:rsid w:val="007876DA"/>
    <w:rsid w:val="007A69E4"/>
    <w:rsid w:val="007B1D94"/>
    <w:rsid w:val="007B47A5"/>
    <w:rsid w:val="007C76A3"/>
    <w:rsid w:val="007F20A4"/>
    <w:rsid w:val="0080659E"/>
    <w:rsid w:val="008150AF"/>
    <w:rsid w:val="00831D49"/>
    <w:rsid w:val="00832365"/>
    <w:rsid w:val="008850EF"/>
    <w:rsid w:val="008A2596"/>
    <w:rsid w:val="008D180C"/>
    <w:rsid w:val="008F478B"/>
    <w:rsid w:val="00903D1B"/>
    <w:rsid w:val="0091645C"/>
    <w:rsid w:val="00924D51"/>
    <w:rsid w:val="0095292E"/>
    <w:rsid w:val="009552A2"/>
    <w:rsid w:val="00963B0B"/>
    <w:rsid w:val="00971EF3"/>
    <w:rsid w:val="009748CE"/>
    <w:rsid w:val="009B793C"/>
    <w:rsid w:val="009C3A2E"/>
    <w:rsid w:val="00A24374"/>
    <w:rsid w:val="00A64870"/>
    <w:rsid w:val="00A701D5"/>
    <w:rsid w:val="00A734D1"/>
    <w:rsid w:val="00AA446E"/>
    <w:rsid w:val="00AB4940"/>
    <w:rsid w:val="00AB4C9D"/>
    <w:rsid w:val="00AB5623"/>
    <w:rsid w:val="00AB6694"/>
    <w:rsid w:val="00AC5CBE"/>
    <w:rsid w:val="00AC6097"/>
    <w:rsid w:val="00AD061D"/>
    <w:rsid w:val="00AF0053"/>
    <w:rsid w:val="00B13B9E"/>
    <w:rsid w:val="00B26DF5"/>
    <w:rsid w:val="00B46A08"/>
    <w:rsid w:val="00B551F0"/>
    <w:rsid w:val="00B73EC1"/>
    <w:rsid w:val="00BD621C"/>
    <w:rsid w:val="00BE6442"/>
    <w:rsid w:val="00C0366C"/>
    <w:rsid w:val="00C20DF3"/>
    <w:rsid w:val="00C441B5"/>
    <w:rsid w:val="00C447D0"/>
    <w:rsid w:val="00C6090E"/>
    <w:rsid w:val="00C60C4F"/>
    <w:rsid w:val="00C63D10"/>
    <w:rsid w:val="00C84E01"/>
    <w:rsid w:val="00C85956"/>
    <w:rsid w:val="00CA7A7D"/>
    <w:rsid w:val="00CC4602"/>
    <w:rsid w:val="00CC7F78"/>
    <w:rsid w:val="00CD14EA"/>
    <w:rsid w:val="00CE1426"/>
    <w:rsid w:val="00D03CE1"/>
    <w:rsid w:val="00D051EA"/>
    <w:rsid w:val="00D65620"/>
    <w:rsid w:val="00DC0023"/>
    <w:rsid w:val="00DD394D"/>
    <w:rsid w:val="00DD41C4"/>
    <w:rsid w:val="00E30938"/>
    <w:rsid w:val="00E30B4C"/>
    <w:rsid w:val="00E63D21"/>
    <w:rsid w:val="00E91A4E"/>
    <w:rsid w:val="00E91FF4"/>
    <w:rsid w:val="00EC14BD"/>
    <w:rsid w:val="00EC1995"/>
    <w:rsid w:val="00ED1D25"/>
    <w:rsid w:val="00EF315B"/>
    <w:rsid w:val="00F07751"/>
    <w:rsid w:val="00F21162"/>
    <w:rsid w:val="00F50AA3"/>
    <w:rsid w:val="00F53705"/>
    <w:rsid w:val="00F554AE"/>
    <w:rsid w:val="00F62400"/>
    <w:rsid w:val="00F6686F"/>
    <w:rsid w:val="00F7147F"/>
    <w:rsid w:val="00F803CF"/>
    <w:rsid w:val="00F85AD1"/>
    <w:rsid w:val="00F86953"/>
    <w:rsid w:val="00FB35A1"/>
    <w:rsid w:val="00FB7F3B"/>
    <w:rsid w:val="00FC3483"/>
    <w:rsid w:val="00FD11C3"/>
    <w:rsid w:val="00FD22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BCEC5"/>
  <w15:chartTrackingRefBased/>
  <w15:docId w15:val="{3C1E85FB-49A9-4B60-98AF-1CF64B78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15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16690"/>
    <w:rPr>
      <w:rFonts w:ascii="Arial" w:hAnsi="Arial"/>
      <w:sz w:val="18"/>
      <w:szCs w:val="18"/>
    </w:rPr>
  </w:style>
  <w:style w:type="paragraph" w:styleId="a4">
    <w:name w:val="header"/>
    <w:basedOn w:val="a"/>
    <w:link w:val="a5"/>
    <w:rsid w:val="00F6686F"/>
    <w:pPr>
      <w:tabs>
        <w:tab w:val="center" w:pos="4153"/>
        <w:tab w:val="right" w:pos="8306"/>
      </w:tabs>
      <w:snapToGrid w:val="0"/>
    </w:pPr>
    <w:rPr>
      <w:sz w:val="20"/>
      <w:szCs w:val="20"/>
    </w:rPr>
  </w:style>
  <w:style w:type="character" w:customStyle="1" w:styleId="a5">
    <w:name w:val="頁首 字元"/>
    <w:link w:val="a4"/>
    <w:rsid w:val="00F6686F"/>
    <w:rPr>
      <w:kern w:val="2"/>
    </w:rPr>
  </w:style>
  <w:style w:type="paragraph" w:styleId="a6">
    <w:name w:val="footer"/>
    <w:basedOn w:val="a"/>
    <w:link w:val="a7"/>
    <w:rsid w:val="00F6686F"/>
    <w:pPr>
      <w:tabs>
        <w:tab w:val="center" w:pos="4153"/>
        <w:tab w:val="right" w:pos="8306"/>
      </w:tabs>
      <w:snapToGrid w:val="0"/>
    </w:pPr>
    <w:rPr>
      <w:sz w:val="20"/>
      <w:szCs w:val="20"/>
    </w:rPr>
  </w:style>
  <w:style w:type="character" w:customStyle="1" w:styleId="a7">
    <w:name w:val="頁尾 字元"/>
    <w:link w:val="a6"/>
    <w:rsid w:val="00F6686F"/>
    <w:rPr>
      <w:kern w:val="2"/>
    </w:rPr>
  </w:style>
  <w:style w:type="paragraph" w:styleId="a8">
    <w:name w:val="List Paragraph"/>
    <w:basedOn w:val="a"/>
    <w:uiPriority w:val="34"/>
    <w:qFormat/>
    <w:rsid w:val="00C8595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537</Characters>
  <Application>Microsoft Office Word</Application>
  <DocSecurity>0</DocSecurity>
  <Lines>4</Lines>
  <Paragraphs>1</Paragraphs>
  <ScaleCrop>false</ScaleCrop>
  <Company>CMT</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國立臺灣大學優勢重點領域拔尖計畫經費流用及變更申請書暨對照表</dc:title>
  <dc:subject/>
  <dc:creator>文書組</dc:creator>
  <cp:keywords/>
  <cp:lastModifiedBy>user</cp:lastModifiedBy>
  <cp:revision>3</cp:revision>
  <cp:lastPrinted>2012-10-18T01:41:00Z</cp:lastPrinted>
  <dcterms:created xsi:type="dcterms:W3CDTF">2021-08-20T03:48:00Z</dcterms:created>
  <dcterms:modified xsi:type="dcterms:W3CDTF">2021-08-20T03:51:00Z</dcterms:modified>
</cp:coreProperties>
</file>